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00B60" w14:textId="77777777" w:rsidR="004671F6" w:rsidRDefault="0030696E">
      <w:pPr>
        <w:spacing w:before="81"/>
        <w:ind w:left="3532"/>
        <w:rPr>
          <w:rFonts w:ascii="Cambria"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82FC9C" wp14:editId="1E21D726">
            <wp:simplePos x="0" y="0"/>
            <wp:positionH relativeFrom="page">
              <wp:posOffset>502920</wp:posOffset>
            </wp:positionH>
            <wp:positionV relativeFrom="paragraph">
              <wp:posOffset>60242</wp:posOffset>
            </wp:positionV>
            <wp:extent cx="822959" cy="822959"/>
            <wp:effectExtent l="0" t="0" r="0" b="0"/>
            <wp:wrapNone/>
            <wp:docPr id="1" name="Image 1" descr="C:\Users\plnrdb\AppData\Local\Microsoft\Windows\Temporary Internet Files\Content.Word\Line_Art_3_in_black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plnrdb\AppData\Local\Microsoft\Windows\Temporary Internet Files\Content.Word\Line_Art_3_in_black.png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2023_Schedule_for_DHO_Major_Cases_Planni"/>
      <w:bookmarkEnd w:id="0"/>
      <w:r>
        <w:rPr>
          <w:rFonts w:ascii="Cambria"/>
          <w:color w:val="365F91"/>
          <w:sz w:val="36"/>
        </w:rPr>
        <w:t>202</w:t>
      </w:r>
      <w:r w:rsidR="00C01FC3">
        <w:rPr>
          <w:rFonts w:ascii="Cambria"/>
          <w:color w:val="365F91"/>
          <w:sz w:val="36"/>
        </w:rPr>
        <w:t>4</w:t>
      </w:r>
      <w:r>
        <w:rPr>
          <w:rFonts w:ascii="Cambria"/>
          <w:color w:val="365F91"/>
          <w:spacing w:val="-7"/>
          <w:sz w:val="36"/>
        </w:rPr>
        <w:t xml:space="preserve"> </w:t>
      </w:r>
      <w:r>
        <w:rPr>
          <w:rFonts w:ascii="Cambria"/>
          <w:color w:val="365F91"/>
          <w:sz w:val="36"/>
        </w:rPr>
        <w:t>Schedule</w:t>
      </w:r>
      <w:r>
        <w:rPr>
          <w:rFonts w:ascii="Cambria"/>
          <w:color w:val="365F91"/>
          <w:spacing w:val="-5"/>
          <w:sz w:val="36"/>
        </w:rPr>
        <w:t xml:space="preserve"> </w:t>
      </w:r>
      <w:r>
        <w:rPr>
          <w:rFonts w:ascii="Cambria"/>
          <w:color w:val="365F91"/>
          <w:sz w:val="36"/>
        </w:rPr>
        <w:t>for</w:t>
      </w:r>
      <w:r>
        <w:rPr>
          <w:rFonts w:ascii="Cambria"/>
          <w:color w:val="365F91"/>
          <w:spacing w:val="-3"/>
          <w:sz w:val="36"/>
        </w:rPr>
        <w:t xml:space="preserve"> </w:t>
      </w:r>
      <w:r>
        <w:rPr>
          <w:rFonts w:ascii="Cambria"/>
          <w:color w:val="365F91"/>
          <w:sz w:val="36"/>
        </w:rPr>
        <w:t>DHO</w:t>
      </w:r>
      <w:r>
        <w:rPr>
          <w:rFonts w:ascii="Cambria"/>
          <w:color w:val="365F91"/>
          <w:spacing w:val="-5"/>
          <w:sz w:val="36"/>
        </w:rPr>
        <w:t xml:space="preserve"> </w:t>
      </w:r>
      <w:r>
        <w:rPr>
          <w:rFonts w:ascii="Cambria"/>
          <w:color w:val="365F91"/>
          <w:sz w:val="36"/>
        </w:rPr>
        <w:t>Major</w:t>
      </w:r>
      <w:r>
        <w:rPr>
          <w:rFonts w:ascii="Cambria"/>
          <w:color w:val="365F91"/>
          <w:spacing w:val="-5"/>
          <w:sz w:val="36"/>
        </w:rPr>
        <w:t xml:space="preserve"> </w:t>
      </w:r>
      <w:r>
        <w:rPr>
          <w:rFonts w:ascii="Cambria"/>
          <w:color w:val="365F91"/>
          <w:sz w:val="36"/>
        </w:rPr>
        <w:t>Cases</w:t>
      </w:r>
      <w:r>
        <w:rPr>
          <w:rFonts w:ascii="Cambria"/>
          <w:color w:val="365F91"/>
          <w:spacing w:val="-14"/>
          <w:sz w:val="36"/>
        </w:rPr>
        <w:t xml:space="preserve"> </w:t>
      </w:r>
      <w:r>
        <w:rPr>
          <w:rFonts w:ascii="Cambria"/>
          <w:color w:val="365F91"/>
          <w:sz w:val="28"/>
        </w:rPr>
        <w:t>Planning</w:t>
      </w:r>
      <w:r>
        <w:rPr>
          <w:rFonts w:ascii="Cambria"/>
          <w:color w:val="365F91"/>
          <w:spacing w:val="-2"/>
          <w:sz w:val="28"/>
        </w:rPr>
        <w:t xml:space="preserve"> </w:t>
      </w:r>
      <w:r>
        <w:rPr>
          <w:rFonts w:ascii="Cambria"/>
          <w:color w:val="365F91"/>
          <w:sz w:val="28"/>
        </w:rPr>
        <w:t>Department,</w:t>
      </w:r>
      <w:r>
        <w:rPr>
          <w:rFonts w:ascii="Cambria"/>
          <w:color w:val="365F91"/>
          <w:spacing w:val="-3"/>
          <w:sz w:val="28"/>
        </w:rPr>
        <w:t xml:space="preserve"> </w:t>
      </w:r>
      <w:r>
        <w:rPr>
          <w:rFonts w:ascii="Cambria"/>
          <w:color w:val="365F91"/>
          <w:sz w:val="28"/>
        </w:rPr>
        <w:t>Development</w:t>
      </w:r>
      <w:r>
        <w:rPr>
          <w:rFonts w:ascii="Cambria"/>
          <w:color w:val="365F91"/>
          <w:spacing w:val="-4"/>
          <w:sz w:val="28"/>
        </w:rPr>
        <w:t xml:space="preserve"> </w:t>
      </w:r>
      <w:r>
        <w:rPr>
          <w:rFonts w:ascii="Cambria"/>
          <w:color w:val="365F91"/>
          <w:sz w:val="28"/>
        </w:rPr>
        <w:t>Services</w:t>
      </w:r>
      <w:r>
        <w:rPr>
          <w:rFonts w:ascii="Cambria"/>
          <w:color w:val="365F91"/>
          <w:spacing w:val="-5"/>
          <w:sz w:val="28"/>
        </w:rPr>
        <w:t xml:space="preserve"> </w:t>
      </w:r>
      <w:r>
        <w:rPr>
          <w:rFonts w:ascii="Cambria"/>
          <w:color w:val="365F91"/>
          <w:spacing w:val="-2"/>
          <w:sz w:val="28"/>
        </w:rPr>
        <w:t>Division</w:t>
      </w:r>
    </w:p>
    <w:p w14:paraId="49010FA8" w14:textId="77777777" w:rsidR="004671F6" w:rsidRDefault="004671F6">
      <w:pPr>
        <w:pStyle w:val="BodyText"/>
        <w:rPr>
          <w:rFonts w:ascii="Cambria"/>
          <w:b w:val="0"/>
          <w:sz w:val="20"/>
        </w:rPr>
      </w:pPr>
    </w:p>
    <w:p w14:paraId="48C27932" w14:textId="77777777" w:rsidR="004671F6" w:rsidRDefault="004671F6">
      <w:pPr>
        <w:pStyle w:val="BodyText"/>
        <w:rPr>
          <w:rFonts w:ascii="Cambria"/>
          <w:b w:val="0"/>
          <w:sz w:val="20"/>
        </w:rPr>
      </w:pPr>
    </w:p>
    <w:p w14:paraId="67B052D8" w14:textId="77777777" w:rsidR="004671F6" w:rsidRDefault="004671F6">
      <w:pPr>
        <w:pStyle w:val="BodyText"/>
        <w:rPr>
          <w:rFonts w:ascii="Cambria"/>
          <w:b w:val="0"/>
          <w:sz w:val="20"/>
        </w:rPr>
      </w:pPr>
    </w:p>
    <w:p w14:paraId="726726F2" w14:textId="77777777" w:rsidR="004671F6" w:rsidRDefault="004671F6">
      <w:pPr>
        <w:pStyle w:val="BodyText"/>
        <w:spacing w:before="3"/>
        <w:rPr>
          <w:rFonts w:ascii="Cambria"/>
          <w:b w:val="0"/>
          <w:sz w:val="25"/>
        </w:rPr>
      </w:pPr>
    </w:p>
    <w:tbl>
      <w:tblPr>
        <w:tblW w:w="0" w:type="auto"/>
        <w:tblInd w:w="5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1615"/>
        <w:gridCol w:w="1350"/>
        <w:gridCol w:w="1440"/>
        <w:gridCol w:w="1440"/>
      </w:tblGrid>
      <w:tr w:rsidR="004671F6" w14:paraId="7CC376B6" w14:textId="77777777" w:rsidTr="0080738B">
        <w:trPr>
          <w:trHeight w:val="926"/>
        </w:trPr>
        <w:tc>
          <w:tcPr>
            <w:tcW w:w="1715" w:type="dxa"/>
          </w:tcPr>
          <w:p w14:paraId="7A4E0321" w14:textId="1ADBD5BD" w:rsidR="004671F6" w:rsidRDefault="0030696E">
            <w:pPr>
              <w:pStyle w:val="TableParagraph"/>
              <w:spacing w:before="1" w:line="240" w:lineRule="auto"/>
              <w:ind w:left="290" w:right="282"/>
              <w:rPr>
                <w:sz w:val="12"/>
              </w:rPr>
            </w:pPr>
            <w:r>
              <w:rPr>
                <w:b/>
                <w:spacing w:val="-2"/>
                <w:sz w:val="20"/>
              </w:rPr>
              <w:t xml:space="preserve">Application Deadline </w:t>
            </w:r>
            <w:r>
              <w:rPr>
                <w:sz w:val="18"/>
              </w:rPr>
              <w:t xml:space="preserve">Friday </w:t>
            </w:r>
            <w:r>
              <w:rPr>
                <w:position w:val="5"/>
                <w:sz w:val="12"/>
              </w:rPr>
              <w:t>1</w:t>
            </w:r>
          </w:p>
          <w:p w14:paraId="1DDAF483" w14:textId="77777777" w:rsidR="004671F6" w:rsidRDefault="0030696E">
            <w:pPr>
              <w:pStyle w:val="TableParagraph"/>
              <w:spacing w:line="197" w:lineRule="exact"/>
              <w:ind w:left="287" w:right="282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1615" w:type="dxa"/>
          </w:tcPr>
          <w:p w14:paraId="73E3123D" w14:textId="2F1B926C" w:rsidR="004671F6" w:rsidRDefault="0030696E">
            <w:pPr>
              <w:pStyle w:val="TableParagraph"/>
              <w:spacing w:before="5" w:line="235" w:lineRule="auto"/>
              <w:ind w:left="129" w:right="122" w:firstLine="4"/>
              <w:rPr>
                <w:sz w:val="18"/>
              </w:rPr>
            </w:pPr>
            <w:r>
              <w:rPr>
                <w:b/>
                <w:sz w:val="20"/>
              </w:rPr>
              <w:t>Agenda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Posted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 w:rsidR="0080738B">
              <w:rPr>
                <w:sz w:val="18"/>
              </w:rPr>
              <w:t xml:space="preserve"> </w:t>
            </w:r>
            <w:r>
              <w:rPr>
                <w:sz w:val="18"/>
              </w:rPr>
              <w:t>Friday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  <w:r w:rsidR="00EB59F1">
              <w:rPr>
                <w:sz w:val="18"/>
              </w:rPr>
              <w:t xml:space="preserve"> </w:t>
            </w:r>
            <w:r w:rsidR="0080738B">
              <w:rPr>
                <w:position w:val="5"/>
                <w:sz w:val="12"/>
              </w:rPr>
              <w:t>1</w:t>
            </w:r>
          </w:p>
        </w:tc>
        <w:tc>
          <w:tcPr>
            <w:tcW w:w="1350" w:type="dxa"/>
          </w:tcPr>
          <w:p w14:paraId="693FA764" w14:textId="77777777" w:rsidR="004671F6" w:rsidRDefault="0030696E">
            <w:pPr>
              <w:pStyle w:val="TableParagraph"/>
              <w:spacing w:before="1" w:line="240" w:lineRule="auto"/>
              <w:ind w:left="112" w:right="102"/>
              <w:rPr>
                <w:sz w:val="18"/>
              </w:rPr>
            </w:pPr>
            <w:r>
              <w:rPr>
                <w:b/>
                <w:sz w:val="20"/>
              </w:rPr>
              <w:t>DHO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Meeting </w:t>
            </w:r>
            <w:r>
              <w:rPr>
                <w:sz w:val="18"/>
              </w:rPr>
              <w:t xml:space="preserve">9:00 am </w:t>
            </w: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440" w:type="dxa"/>
          </w:tcPr>
          <w:p w14:paraId="4A05A3A2" w14:textId="77777777" w:rsidR="004671F6" w:rsidRDefault="0030696E">
            <w:pPr>
              <w:pStyle w:val="TableParagraph"/>
              <w:spacing w:before="1" w:line="240" w:lineRule="auto"/>
              <w:ind w:right="137"/>
              <w:rPr>
                <w:sz w:val="18"/>
              </w:rPr>
            </w:pPr>
            <w:r>
              <w:rPr>
                <w:b/>
                <w:sz w:val="20"/>
              </w:rPr>
              <w:t>Notices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Decision </w:t>
            </w:r>
            <w:r>
              <w:rPr>
                <w:sz w:val="18"/>
              </w:rPr>
              <w:t>posted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  <w:p w14:paraId="556364CD" w14:textId="77777777" w:rsidR="004671F6" w:rsidRDefault="0030696E">
            <w:pPr>
              <w:pStyle w:val="TableParagraph"/>
              <w:spacing w:line="197" w:lineRule="exact"/>
              <w:ind w:right="140"/>
              <w:rPr>
                <w:sz w:val="18"/>
              </w:rPr>
            </w:pPr>
            <w:r>
              <w:rPr>
                <w:sz w:val="18"/>
              </w:rPr>
              <w:t>website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1440" w:type="dxa"/>
          </w:tcPr>
          <w:p w14:paraId="611EFC57" w14:textId="77777777" w:rsidR="004671F6" w:rsidRDefault="0030696E">
            <w:pPr>
              <w:pStyle w:val="TableParagraph"/>
              <w:spacing w:before="1" w:line="240" w:lineRule="auto"/>
              <w:ind w:left="350" w:right="336" w:firstLine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Appeal Deadline</w:t>
            </w:r>
          </w:p>
        </w:tc>
      </w:tr>
      <w:tr w:rsidR="004671F6" w14:paraId="3D4A56DA" w14:textId="77777777" w:rsidTr="0080738B">
        <w:trPr>
          <w:trHeight w:val="268"/>
        </w:trPr>
        <w:tc>
          <w:tcPr>
            <w:tcW w:w="7560" w:type="dxa"/>
            <w:gridSpan w:val="5"/>
            <w:shd w:val="clear" w:color="auto" w:fill="DBE4F0"/>
          </w:tcPr>
          <w:p w14:paraId="71AE0D8A" w14:textId="77777777" w:rsidR="004671F6" w:rsidRDefault="0030696E">
            <w:pPr>
              <w:pStyle w:val="TableParagraph"/>
              <w:ind w:left="2761" w:right="2754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BREAK</w:t>
            </w:r>
          </w:p>
        </w:tc>
      </w:tr>
      <w:tr w:rsidR="0030696E" w14:paraId="564C2092" w14:textId="77777777" w:rsidTr="0080738B">
        <w:trPr>
          <w:trHeight w:val="270"/>
        </w:trPr>
        <w:tc>
          <w:tcPr>
            <w:tcW w:w="1715" w:type="dxa"/>
          </w:tcPr>
          <w:p w14:paraId="67F2BC70" w14:textId="70DDCA3E" w:rsidR="0030696E" w:rsidRPr="00C01FC3" w:rsidRDefault="0080738B" w:rsidP="0080738B">
            <w:pPr>
              <w:pStyle w:val="TableParagraph"/>
              <w:spacing w:before="1" w:line="249" w:lineRule="exact"/>
              <w:ind w:left="0" w:right="163"/>
              <w:rPr>
                <w:highlight w:val="yellow"/>
              </w:rPr>
            </w:pPr>
            <w:r>
              <w:t xml:space="preserve">   </w:t>
            </w:r>
            <w:r w:rsidR="0030696E" w:rsidRPr="00205079">
              <w:t>DEC</w:t>
            </w:r>
            <w:r w:rsidR="0030696E" w:rsidRPr="00205079">
              <w:rPr>
                <w:spacing w:val="-3"/>
              </w:rPr>
              <w:t xml:space="preserve"> </w:t>
            </w:r>
            <w:r w:rsidR="00205079" w:rsidRPr="00205079">
              <w:t>15</w:t>
            </w:r>
            <w:r w:rsidR="0030696E" w:rsidRPr="00205079">
              <w:t>,</w:t>
            </w:r>
            <w:r w:rsidR="0030696E" w:rsidRPr="00205079">
              <w:rPr>
                <w:spacing w:val="-1"/>
              </w:rPr>
              <w:t xml:space="preserve"> </w:t>
            </w:r>
            <w:r w:rsidR="0030696E" w:rsidRPr="00205079">
              <w:rPr>
                <w:spacing w:val="-4"/>
              </w:rPr>
              <w:t>202</w:t>
            </w:r>
            <w:r w:rsidR="00205079" w:rsidRPr="00205079">
              <w:rPr>
                <w:spacing w:val="-4"/>
              </w:rPr>
              <w:t>3</w:t>
            </w:r>
          </w:p>
        </w:tc>
        <w:tc>
          <w:tcPr>
            <w:tcW w:w="1615" w:type="dxa"/>
          </w:tcPr>
          <w:p w14:paraId="66340D52" w14:textId="1EE81196" w:rsidR="0030696E" w:rsidRPr="00205079" w:rsidRDefault="0030696E" w:rsidP="0030696E">
            <w:pPr>
              <w:pStyle w:val="TableParagraph"/>
              <w:spacing w:before="1" w:line="249" w:lineRule="exact"/>
              <w:ind w:left="218" w:right="206"/>
            </w:pPr>
            <w:r w:rsidRPr="00205079">
              <w:t>JAN</w:t>
            </w:r>
            <w:r w:rsidRPr="00205079">
              <w:rPr>
                <w:spacing w:val="-5"/>
              </w:rPr>
              <w:t xml:space="preserve"> </w:t>
            </w:r>
            <w:r w:rsidR="00205079" w:rsidRPr="00205079">
              <w:rPr>
                <w:spacing w:val="-5"/>
              </w:rPr>
              <w:t>5</w:t>
            </w:r>
          </w:p>
        </w:tc>
        <w:tc>
          <w:tcPr>
            <w:tcW w:w="1350" w:type="dxa"/>
            <w:shd w:val="clear" w:color="auto" w:fill="DDD9C3"/>
          </w:tcPr>
          <w:p w14:paraId="75EFED8F" w14:textId="77777777" w:rsidR="0030696E" w:rsidRDefault="0030696E" w:rsidP="00D90644">
            <w:pPr>
              <w:pStyle w:val="TableParagraph"/>
              <w:ind w:left="0"/>
            </w:pPr>
            <w:r>
              <w:t>JAN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440" w:type="dxa"/>
          </w:tcPr>
          <w:p w14:paraId="107980F0" w14:textId="0D71D010" w:rsidR="0030696E" w:rsidRPr="00C01FC3" w:rsidRDefault="0030696E" w:rsidP="0030696E">
            <w:pPr>
              <w:pStyle w:val="TableParagraph"/>
              <w:spacing w:before="1" w:line="249" w:lineRule="exact"/>
              <w:ind w:right="137"/>
              <w:rPr>
                <w:highlight w:val="yellow"/>
              </w:rPr>
            </w:pPr>
            <w:r w:rsidRPr="00205079">
              <w:t>JAN</w:t>
            </w:r>
            <w:r w:rsidRPr="00205079">
              <w:rPr>
                <w:spacing w:val="-5"/>
              </w:rPr>
              <w:t xml:space="preserve"> </w:t>
            </w:r>
            <w:r w:rsidR="00205079" w:rsidRPr="00205079">
              <w:rPr>
                <w:spacing w:val="-5"/>
              </w:rPr>
              <w:t>12</w:t>
            </w:r>
          </w:p>
        </w:tc>
        <w:tc>
          <w:tcPr>
            <w:tcW w:w="1440" w:type="dxa"/>
          </w:tcPr>
          <w:p w14:paraId="20541F93" w14:textId="25075C0B" w:rsidR="0030696E" w:rsidRPr="00C01FC3" w:rsidRDefault="00205079" w:rsidP="0030696E">
            <w:pPr>
              <w:pStyle w:val="TableParagraph"/>
              <w:spacing w:before="1" w:line="249" w:lineRule="exact"/>
              <w:ind w:right="136"/>
              <w:rPr>
                <w:highlight w:val="yellow"/>
              </w:rPr>
            </w:pPr>
            <w:r w:rsidRPr="00205079">
              <w:t>JAN 2</w:t>
            </w:r>
            <w:r w:rsidR="00784A30">
              <w:t>9</w:t>
            </w:r>
          </w:p>
        </w:tc>
      </w:tr>
      <w:tr w:rsidR="0030696E" w14:paraId="123894A0" w14:textId="77777777" w:rsidTr="0080738B">
        <w:trPr>
          <w:trHeight w:val="268"/>
        </w:trPr>
        <w:tc>
          <w:tcPr>
            <w:tcW w:w="1715" w:type="dxa"/>
          </w:tcPr>
          <w:p w14:paraId="418A5688" w14:textId="5BF64F8B" w:rsidR="0030696E" w:rsidRPr="00C01FC3" w:rsidRDefault="00205079" w:rsidP="0080738B">
            <w:pPr>
              <w:pStyle w:val="TableParagraph"/>
              <w:ind w:left="0"/>
              <w:rPr>
                <w:highlight w:val="yellow"/>
              </w:rPr>
            </w:pPr>
            <w:r w:rsidRPr="00205079">
              <w:t>DEC</w:t>
            </w:r>
            <w:r w:rsidR="0030696E" w:rsidRPr="00205079">
              <w:rPr>
                <w:spacing w:val="-5"/>
              </w:rPr>
              <w:t xml:space="preserve"> </w:t>
            </w:r>
            <w:r w:rsidRPr="00205079">
              <w:rPr>
                <w:spacing w:val="-5"/>
              </w:rPr>
              <w:t>2</w:t>
            </w:r>
            <w:r w:rsidR="00784A30">
              <w:rPr>
                <w:spacing w:val="-5"/>
              </w:rPr>
              <w:t>9</w:t>
            </w:r>
            <w:r w:rsidRPr="00205079">
              <w:rPr>
                <w:spacing w:val="-5"/>
              </w:rPr>
              <w:t>, 2023</w:t>
            </w:r>
          </w:p>
        </w:tc>
        <w:tc>
          <w:tcPr>
            <w:tcW w:w="1615" w:type="dxa"/>
          </w:tcPr>
          <w:p w14:paraId="732682E9" w14:textId="519C7099" w:rsidR="0030696E" w:rsidRPr="00C01FC3" w:rsidRDefault="00205079" w:rsidP="0030696E">
            <w:pPr>
              <w:pStyle w:val="TableParagraph"/>
              <w:ind w:left="216" w:right="207"/>
              <w:rPr>
                <w:highlight w:val="yellow"/>
              </w:rPr>
            </w:pPr>
            <w:r w:rsidRPr="00205079">
              <w:t>JAN</w:t>
            </w:r>
            <w:r w:rsidR="0030696E" w:rsidRPr="00205079">
              <w:rPr>
                <w:spacing w:val="-1"/>
              </w:rPr>
              <w:t xml:space="preserve"> </w:t>
            </w:r>
            <w:r w:rsidRPr="00205079">
              <w:rPr>
                <w:spacing w:val="-10"/>
              </w:rPr>
              <w:t>19</w:t>
            </w:r>
          </w:p>
        </w:tc>
        <w:tc>
          <w:tcPr>
            <w:tcW w:w="1350" w:type="dxa"/>
            <w:shd w:val="clear" w:color="auto" w:fill="DDD9C3"/>
          </w:tcPr>
          <w:p w14:paraId="277906E1" w14:textId="77777777" w:rsidR="0030696E" w:rsidRDefault="0030696E" w:rsidP="00D90644">
            <w:pPr>
              <w:pStyle w:val="TableParagraph"/>
              <w:ind w:left="0"/>
            </w:pPr>
            <w:r>
              <w:t>JAN</w:t>
            </w:r>
            <w:r>
              <w:rPr>
                <w:spacing w:val="-5"/>
              </w:rPr>
              <w:t xml:space="preserve"> 24</w:t>
            </w:r>
          </w:p>
        </w:tc>
        <w:tc>
          <w:tcPr>
            <w:tcW w:w="1440" w:type="dxa"/>
          </w:tcPr>
          <w:p w14:paraId="69099E4F" w14:textId="0393D683" w:rsidR="0030696E" w:rsidRPr="00C01FC3" w:rsidRDefault="00205079" w:rsidP="0030696E">
            <w:pPr>
              <w:pStyle w:val="TableParagraph"/>
              <w:ind w:right="137"/>
              <w:rPr>
                <w:highlight w:val="yellow"/>
              </w:rPr>
            </w:pPr>
            <w:r w:rsidRPr="00205079">
              <w:t>JAN</w:t>
            </w:r>
            <w:r w:rsidR="0030696E" w:rsidRPr="00205079">
              <w:rPr>
                <w:spacing w:val="-1"/>
              </w:rPr>
              <w:t xml:space="preserve"> </w:t>
            </w:r>
            <w:r w:rsidRPr="00205079">
              <w:rPr>
                <w:spacing w:val="-5"/>
              </w:rPr>
              <w:t>26</w:t>
            </w:r>
          </w:p>
        </w:tc>
        <w:tc>
          <w:tcPr>
            <w:tcW w:w="1440" w:type="dxa"/>
          </w:tcPr>
          <w:p w14:paraId="310B1BDC" w14:textId="50EA5CED" w:rsidR="0030696E" w:rsidRPr="00C01FC3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205079">
              <w:t>FEB</w:t>
            </w:r>
            <w:r w:rsidRPr="00205079">
              <w:rPr>
                <w:spacing w:val="-1"/>
              </w:rPr>
              <w:t xml:space="preserve"> </w:t>
            </w:r>
            <w:r w:rsidR="00784A30">
              <w:rPr>
                <w:spacing w:val="-5"/>
              </w:rPr>
              <w:t>9</w:t>
            </w:r>
          </w:p>
        </w:tc>
      </w:tr>
      <w:tr w:rsidR="0030696E" w14:paraId="58B645EB" w14:textId="77777777" w:rsidTr="0080738B">
        <w:trPr>
          <w:trHeight w:val="268"/>
        </w:trPr>
        <w:tc>
          <w:tcPr>
            <w:tcW w:w="1715" w:type="dxa"/>
          </w:tcPr>
          <w:p w14:paraId="1FAA7F77" w14:textId="34162065" w:rsidR="0030696E" w:rsidRPr="00F04944" w:rsidRDefault="0030696E" w:rsidP="0080738B">
            <w:pPr>
              <w:pStyle w:val="TableParagraph"/>
              <w:ind w:left="0"/>
              <w:rPr>
                <w:highlight w:val="yellow"/>
              </w:rPr>
            </w:pPr>
            <w:r w:rsidRPr="00B311D1">
              <w:t>JAN</w:t>
            </w:r>
            <w:r w:rsidRPr="00B311D1">
              <w:rPr>
                <w:spacing w:val="-5"/>
              </w:rPr>
              <w:t xml:space="preserve"> </w:t>
            </w:r>
            <w:r w:rsidR="00213602" w:rsidRPr="00B311D1">
              <w:rPr>
                <w:spacing w:val="-5"/>
              </w:rPr>
              <w:t>1</w:t>
            </w:r>
            <w:r w:rsidR="00B311D1" w:rsidRPr="00B311D1">
              <w:rPr>
                <w:spacing w:val="-5"/>
              </w:rPr>
              <w:t>2</w:t>
            </w:r>
          </w:p>
        </w:tc>
        <w:tc>
          <w:tcPr>
            <w:tcW w:w="1615" w:type="dxa"/>
          </w:tcPr>
          <w:p w14:paraId="6AE8BAB1" w14:textId="379D248A" w:rsidR="0030696E" w:rsidRPr="00F04944" w:rsidRDefault="0030696E" w:rsidP="0030696E">
            <w:pPr>
              <w:pStyle w:val="TableParagraph"/>
              <w:ind w:left="214" w:right="207"/>
              <w:rPr>
                <w:highlight w:val="yellow"/>
              </w:rPr>
            </w:pPr>
            <w:r w:rsidRPr="00B311D1">
              <w:t>FEB</w:t>
            </w:r>
            <w:r w:rsidRPr="00B311D1">
              <w:rPr>
                <w:spacing w:val="-1"/>
              </w:rPr>
              <w:t xml:space="preserve"> </w:t>
            </w:r>
            <w:r w:rsidR="00B311D1" w:rsidRPr="00B311D1">
              <w:rPr>
                <w:spacing w:val="-5"/>
              </w:rPr>
              <w:t>2</w:t>
            </w:r>
          </w:p>
        </w:tc>
        <w:tc>
          <w:tcPr>
            <w:tcW w:w="1350" w:type="dxa"/>
            <w:shd w:val="clear" w:color="auto" w:fill="DDD9C3"/>
          </w:tcPr>
          <w:p w14:paraId="7D4EF68F" w14:textId="42DC034F" w:rsidR="0030696E" w:rsidRPr="00F04944" w:rsidRDefault="00176CAD" w:rsidP="00D90644">
            <w:pPr>
              <w:pStyle w:val="TableParagraph"/>
              <w:ind w:left="0" w:right="190"/>
              <w:rPr>
                <w:highlight w:val="yellow"/>
              </w:rPr>
            </w:pPr>
            <w:r>
              <w:t xml:space="preserve">   </w:t>
            </w:r>
            <w:r w:rsidR="0030696E" w:rsidRPr="00F04944">
              <w:t>FEB</w:t>
            </w:r>
            <w:r w:rsidR="0030696E" w:rsidRPr="00F04944">
              <w:rPr>
                <w:spacing w:val="-1"/>
              </w:rPr>
              <w:t xml:space="preserve"> </w:t>
            </w:r>
            <w:r w:rsidR="00F04944" w:rsidRPr="00F04944"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5955B945" w14:textId="36D52D5C" w:rsidR="0030696E" w:rsidRPr="00F04944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B311D1">
              <w:t>FEB</w:t>
            </w:r>
            <w:r w:rsidRPr="00B311D1">
              <w:rPr>
                <w:spacing w:val="-1"/>
              </w:rPr>
              <w:t xml:space="preserve"> </w:t>
            </w:r>
            <w:r w:rsidR="00B311D1" w:rsidRPr="00B311D1">
              <w:rPr>
                <w:spacing w:val="-5"/>
              </w:rPr>
              <w:t>9</w:t>
            </w:r>
          </w:p>
        </w:tc>
        <w:tc>
          <w:tcPr>
            <w:tcW w:w="1440" w:type="dxa"/>
          </w:tcPr>
          <w:p w14:paraId="48B16681" w14:textId="2662CAA5" w:rsidR="0030696E" w:rsidRPr="00F04944" w:rsidRDefault="00B311D1" w:rsidP="0030696E">
            <w:pPr>
              <w:pStyle w:val="TableParagraph"/>
              <w:ind w:right="136"/>
              <w:rPr>
                <w:highlight w:val="yellow"/>
              </w:rPr>
            </w:pPr>
            <w:r w:rsidRPr="00B311D1">
              <w:t xml:space="preserve">FEB </w:t>
            </w:r>
            <w:r w:rsidRPr="00B311D1">
              <w:rPr>
                <w:spacing w:val="-5"/>
              </w:rPr>
              <w:t>26</w:t>
            </w:r>
          </w:p>
        </w:tc>
      </w:tr>
      <w:tr w:rsidR="0030696E" w14:paraId="03734891" w14:textId="77777777" w:rsidTr="0080738B">
        <w:trPr>
          <w:trHeight w:val="268"/>
        </w:trPr>
        <w:tc>
          <w:tcPr>
            <w:tcW w:w="1715" w:type="dxa"/>
          </w:tcPr>
          <w:p w14:paraId="63A52727" w14:textId="038D007F" w:rsidR="0030696E" w:rsidRPr="00784A30" w:rsidRDefault="00784A30" w:rsidP="0080738B">
            <w:pPr>
              <w:pStyle w:val="TableParagraph"/>
              <w:ind w:left="0"/>
              <w:rPr>
                <w:highlight w:val="yellow"/>
              </w:rPr>
            </w:pPr>
            <w:r w:rsidRPr="00784A30">
              <w:t>FEB</w:t>
            </w:r>
            <w:r w:rsidR="0030696E" w:rsidRPr="00784A30">
              <w:rPr>
                <w:spacing w:val="-1"/>
              </w:rPr>
              <w:t xml:space="preserve"> </w:t>
            </w:r>
            <w:r w:rsidR="00213602" w:rsidRPr="00784A30">
              <w:rPr>
                <w:spacing w:val="-5"/>
              </w:rPr>
              <w:t>2</w:t>
            </w:r>
          </w:p>
        </w:tc>
        <w:tc>
          <w:tcPr>
            <w:tcW w:w="1615" w:type="dxa"/>
          </w:tcPr>
          <w:p w14:paraId="51DBFAC1" w14:textId="2FAC181E" w:rsidR="0030696E" w:rsidRPr="00784A30" w:rsidRDefault="00755564" w:rsidP="0030696E">
            <w:pPr>
              <w:pStyle w:val="TableParagraph"/>
              <w:ind w:left="216" w:right="207"/>
              <w:rPr>
                <w:highlight w:val="yellow"/>
              </w:rPr>
            </w:pPr>
            <w:r w:rsidRPr="00784A30">
              <w:t>FEB</w:t>
            </w:r>
            <w:r w:rsidR="0030696E" w:rsidRPr="00784A30">
              <w:rPr>
                <w:spacing w:val="-5"/>
              </w:rPr>
              <w:t xml:space="preserve"> </w:t>
            </w:r>
            <w:r w:rsidRPr="00784A30">
              <w:rPr>
                <w:spacing w:val="-5"/>
              </w:rPr>
              <w:t>2</w:t>
            </w:r>
            <w:r w:rsidR="0030696E" w:rsidRPr="00784A30">
              <w:rPr>
                <w:spacing w:val="-12"/>
              </w:rPr>
              <w:t>3</w:t>
            </w:r>
          </w:p>
        </w:tc>
        <w:tc>
          <w:tcPr>
            <w:tcW w:w="1350" w:type="dxa"/>
            <w:shd w:val="clear" w:color="auto" w:fill="DDD9C3"/>
          </w:tcPr>
          <w:p w14:paraId="7F2F940D" w14:textId="67340364" w:rsidR="0030696E" w:rsidRPr="00784A30" w:rsidRDefault="00176CAD" w:rsidP="00176CAD">
            <w:pPr>
              <w:pStyle w:val="TableParagraph"/>
              <w:spacing w:before="1" w:line="249" w:lineRule="exact"/>
              <w:ind w:left="0"/>
              <w:jc w:val="left"/>
              <w:rPr>
                <w:highlight w:val="yellow"/>
              </w:rPr>
            </w:pPr>
            <w:r>
              <w:t xml:space="preserve">       </w:t>
            </w:r>
            <w:r w:rsidR="0030696E" w:rsidRPr="00784A30">
              <w:t>FEB</w:t>
            </w:r>
            <w:r w:rsidR="0030696E" w:rsidRPr="00784A30">
              <w:rPr>
                <w:spacing w:val="-1"/>
              </w:rPr>
              <w:t xml:space="preserve"> </w:t>
            </w:r>
            <w:r w:rsidR="0030696E" w:rsidRPr="00784A30">
              <w:rPr>
                <w:spacing w:val="-5"/>
              </w:rPr>
              <w:t>28</w:t>
            </w:r>
          </w:p>
        </w:tc>
        <w:tc>
          <w:tcPr>
            <w:tcW w:w="1440" w:type="dxa"/>
          </w:tcPr>
          <w:p w14:paraId="5F4FC409" w14:textId="7BF18369" w:rsidR="0030696E" w:rsidRPr="00784A30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784A30">
              <w:t>MAR</w:t>
            </w:r>
            <w:r w:rsidRPr="00784A30">
              <w:rPr>
                <w:spacing w:val="-5"/>
              </w:rPr>
              <w:t xml:space="preserve"> 1</w:t>
            </w:r>
          </w:p>
        </w:tc>
        <w:tc>
          <w:tcPr>
            <w:tcW w:w="1440" w:type="dxa"/>
          </w:tcPr>
          <w:p w14:paraId="12207D4A" w14:textId="20D7EFD6" w:rsidR="0030696E" w:rsidRPr="00784A30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784A30">
              <w:t>MAR</w:t>
            </w:r>
            <w:r w:rsidRPr="00784A30">
              <w:rPr>
                <w:spacing w:val="-5"/>
              </w:rPr>
              <w:t xml:space="preserve"> </w:t>
            </w:r>
            <w:r w:rsidR="00A67BD5" w:rsidRPr="00784A30">
              <w:rPr>
                <w:spacing w:val="-5"/>
              </w:rPr>
              <w:t>1</w:t>
            </w:r>
            <w:r w:rsidR="00784A30" w:rsidRPr="00784A30">
              <w:rPr>
                <w:spacing w:val="-5"/>
              </w:rPr>
              <w:t>5</w:t>
            </w:r>
          </w:p>
        </w:tc>
      </w:tr>
      <w:tr w:rsidR="0030696E" w14:paraId="2A8A37F1" w14:textId="77777777" w:rsidTr="0080738B">
        <w:trPr>
          <w:trHeight w:val="268"/>
        </w:trPr>
        <w:tc>
          <w:tcPr>
            <w:tcW w:w="1715" w:type="dxa"/>
          </w:tcPr>
          <w:p w14:paraId="78B39D7E" w14:textId="5D908BB2" w:rsidR="0030696E" w:rsidRPr="00784A30" w:rsidRDefault="0030696E" w:rsidP="0080738B">
            <w:pPr>
              <w:pStyle w:val="TableParagraph"/>
              <w:ind w:left="0"/>
              <w:rPr>
                <w:highlight w:val="yellow"/>
              </w:rPr>
            </w:pPr>
            <w:r w:rsidRPr="00784A30">
              <w:t>FEB</w:t>
            </w:r>
            <w:r w:rsidRPr="00784A30">
              <w:rPr>
                <w:spacing w:val="-1"/>
              </w:rPr>
              <w:t xml:space="preserve"> </w:t>
            </w:r>
            <w:r w:rsidR="00784A30" w:rsidRPr="00784A30">
              <w:rPr>
                <w:spacing w:val="-5"/>
              </w:rPr>
              <w:t>16</w:t>
            </w:r>
          </w:p>
        </w:tc>
        <w:tc>
          <w:tcPr>
            <w:tcW w:w="1615" w:type="dxa"/>
          </w:tcPr>
          <w:p w14:paraId="1DADDB2B" w14:textId="5A9DD132" w:rsidR="0030696E" w:rsidRPr="00784A30" w:rsidRDefault="0030696E" w:rsidP="0030696E">
            <w:pPr>
              <w:pStyle w:val="TableParagraph"/>
              <w:ind w:left="218" w:right="206"/>
              <w:rPr>
                <w:highlight w:val="yellow"/>
              </w:rPr>
            </w:pPr>
            <w:r w:rsidRPr="00784A30">
              <w:t>MAR</w:t>
            </w:r>
            <w:r w:rsidRPr="00784A30">
              <w:rPr>
                <w:spacing w:val="-5"/>
              </w:rPr>
              <w:t xml:space="preserve"> </w:t>
            </w:r>
            <w:r w:rsidR="00A67BD5" w:rsidRPr="00784A30">
              <w:rPr>
                <w:spacing w:val="-5"/>
              </w:rPr>
              <w:t>8</w:t>
            </w:r>
          </w:p>
        </w:tc>
        <w:tc>
          <w:tcPr>
            <w:tcW w:w="1350" w:type="dxa"/>
            <w:shd w:val="clear" w:color="auto" w:fill="DDD9C3"/>
          </w:tcPr>
          <w:p w14:paraId="31BDC5C8" w14:textId="71B99854" w:rsidR="0030696E" w:rsidRPr="00784A30" w:rsidRDefault="00176CAD" w:rsidP="00176CAD">
            <w:pPr>
              <w:pStyle w:val="TableParagraph"/>
              <w:ind w:left="0"/>
              <w:jc w:val="left"/>
              <w:rPr>
                <w:highlight w:val="yellow"/>
              </w:rPr>
            </w:pPr>
            <w:r>
              <w:t xml:space="preserve">      </w:t>
            </w:r>
            <w:r w:rsidR="0030696E" w:rsidRPr="00784A30">
              <w:t>MAR</w:t>
            </w:r>
            <w:r w:rsidR="0030696E" w:rsidRPr="00784A30">
              <w:rPr>
                <w:spacing w:val="-5"/>
              </w:rPr>
              <w:t xml:space="preserve"> </w:t>
            </w:r>
            <w:r w:rsidR="0030696E" w:rsidRPr="00784A30">
              <w:rPr>
                <w:spacing w:val="-12"/>
              </w:rPr>
              <w:t>13</w:t>
            </w:r>
          </w:p>
        </w:tc>
        <w:tc>
          <w:tcPr>
            <w:tcW w:w="1440" w:type="dxa"/>
          </w:tcPr>
          <w:p w14:paraId="5859563B" w14:textId="5FA6E21C" w:rsidR="0030696E" w:rsidRPr="00784A30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784A30">
              <w:t>MAR</w:t>
            </w:r>
            <w:r w:rsidRPr="00784A30">
              <w:rPr>
                <w:spacing w:val="-5"/>
              </w:rPr>
              <w:t xml:space="preserve"> </w:t>
            </w:r>
            <w:r w:rsidR="00A67BD5" w:rsidRPr="00784A30">
              <w:rPr>
                <w:spacing w:val="-5"/>
              </w:rPr>
              <w:t>15</w:t>
            </w:r>
          </w:p>
        </w:tc>
        <w:tc>
          <w:tcPr>
            <w:tcW w:w="1440" w:type="dxa"/>
          </w:tcPr>
          <w:p w14:paraId="764E07B2" w14:textId="38289B49" w:rsidR="0030696E" w:rsidRPr="00784A30" w:rsidRDefault="00A67BD5" w:rsidP="0030696E">
            <w:pPr>
              <w:pStyle w:val="TableParagraph"/>
              <w:ind w:right="138"/>
              <w:rPr>
                <w:highlight w:val="yellow"/>
              </w:rPr>
            </w:pPr>
            <w:r w:rsidRPr="00784A30">
              <w:t>MAR 2</w:t>
            </w:r>
            <w:r w:rsidR="00784A30" w:rsidRPr="00784A30">
              <w:t>9</w:t>
            </w:r>
          </w:p>
        </w:tc>
      </w:tr>
      <w:tr w:rsidR="0030696E" w14:paraId="0A219D15" w14:textId="77777777" w:rsidTr="0080738B">
        <w:trPr>
          <w:trHeight w:val="268"/>
        </w:trPr>
        <w:tc>
          <w:tcPr>
            <w:tcW w:w="1715" w:type="dxa"/>
          </w:tcPr>
          <w:p w14:paraId="1390F132" w14:textId="73185475" w:rsidR="0030696E" w:rsidRPr="00784A30" w:rsidRDefault="00784A30" w:rsidP="0080738B">
            <w:pPr>
              <w:pStyle w:val="TableParagraph"/>
              <w:ind w:left="0"/>
              <w:rPr>
                <w:highlight w:val="yellow"/>
              </w:rPr>
            </w:pPr>
            <w:r w:rsidRPr="00784A30">
              <w:t>MAR</w:t>
            </w:r>
            <w:r w:rsidR="001B5351" w:rsidRPr="00784A30">
              <w:t xml:space="preserve"> </w:t>
            </w:r>
            <w:r w:rsidRPr="00784A30">
              <w:t>1</w:t>
            </w:r>
          </w:p>
        </w:tc>
        <w:tc>
          <w:tcPr>
            <w:tcW w:w="1615" w:type="dxa"/>
          </w:tcPr>
          <w:p w14:paraId="3A81BA12" w14:textId="25B8CE64" w:rsidR="0030696E" w:rsidRPr="00784A30" w:rsidRDefault="001B5351" w:rsidP="0030696E">
            <w:pPr>
              <w:pStyle w:val="TableParagraph"/>
              <w:ind w:left="218" w:right="207"/>
              <w:rPr>
                <w:highlight w:val="yellow"/>
              </w:rPr>
            </w:pPr>
            <w:r w:rsidRPr="00784A30">
              <w:t>MAR 22</w:t>
            </w:r>
          </w:p>
        </w:tc>
        <w:tc>
          <w:tcPr>
            <w:tcW w:w="1350" w:type="dxa"/>
            <w:shd w:val="clear" w:color="auto" w:fill="DDD9C3"/>
          </w:tcPr>
          <w:p w14:paraId="1DCC1324" w14:textId="4DF3C774" w:rsidR="0030696E" w:rsidRPr="00784A30" w:rsidRDefault="00176CAD" w:rsidP="00176CAD">
            <w:pPr>
              <w:pStyle w:val="TableParagraph"/>
              <w:ind w:left="0"/>
              <w:jc w:val="left"/>
              <w:rPr>
                <w:highlight w:val="yellow"/>
              </w:rPr>
            </w:pPr>
            <w:r>
              <w:t xml:space="preserve">      </w:t>
            </w:r>
            <w:r w:rsidR="0030696E" w:rsidRPr="00784A30">
              <w:t>MAR</w:t>
            </w:r>
            <w:r w:rsidR="0030696E" w:rsidRPr="00784A30">
              <w:rPr>
                <w:spacing w:val="-5"/>
              </w:rPr>
              <w:t xml:space="preserve"> 27</w:t>
            </w:r>
          </w:p>
        </w:tc>
        <w:tc>
          <w:tcPr>
            <w:tcW w:w="1440" w:type="dxa"/>
          </w:tcPr>
          <w:p w14:paraId="3907144F" w14:textId="72974C43" w:rsidR="0030696E" w:rsidRPr="00784A30" w:rsidRDefault="001B5351" w:rsidP="0030696E">
            <w:pPr>
              <w:pStyle w:val="TableParagraph"/>
              <w:ind w:right="135"/>
              <w:rPr>
                <w:highlight w:val="yellow"/>
              </w:rPr>
            </w:pPr>
            <w:r w:rsidRPr="008942F0">
              <w:t>MAR 29</w:t>
            </w:r>
          </w:p>
        </w:tc>
        <w:tc>
          <w:tcPr>
            <w:tcW w:w="1440" w:type="dxa"/>
          </w:tcPr>
          <w:p w14:paraId="5FA2F86F" w14:textId="36243038" w:rsidR="0030696E" w:rsidRPr="00784A30" w:rsidRDefault="0030696E" w:rsidP="0030696E">
            <w:pPr>
              <w:pStyle w:val="TableParagraph"/>
              <w:ind w:right="135"/>
              <w:rPr>
                <w:highlight w:val="yellow"/>
              </w:rPr>
            </w:pPr>
            <w:r w:rsidRPr="008942F0">
              <w:t>APR</w:t>
            </w:r>
            <w:r w:rsidRPr="008942F0">
              <w:rPr>
                <w:spacing w:val="-2"/>
              </w:rPr>
              <w:t xml:space="preserve"> </w:t>
            </w:r>
            <w:r w:rsidR="001B5351" w:rsidRPr="008942F0">
              <w:rPr>
                <w:spacing w:val="-7"/>
              </w:rPr>
              <w:t>1</w:t>
            </w:r>
            <w:r w:rsidR="008942F0" w:rsidRPr="008942F0">
              <w:rPr>
                <w:spacing w:val="-7"/>
              </w:rPr>
              <w:t>2</w:t>
            </w:r>
          </w:p>
        </w:tc>
      </w:tr>
      <w:tr w:rsidR="0030696E" w14:paraId="19F3F2BB" w14:textId="77777777" w:rsidTr="0080738B">
        <w:trPr>
          <w:trHeight w:val="268"/>
        </w:trPr>
        <w:tc>
          <w:tcPr>
            <w:tcW w:w="1715" w:type="dxa"/>
          </w:tcPr>
          <w:p w14:paraId="4693F18A" w14:textId="4A25D327" w:rsidR="0030696E" w:rsidRPr="00784A30" w:rsidRDefault="0030696E" w:rsidP="0080738B">
            <w:pPr>
              <w:pStyle w:val="TableParagraph"/>
              <w:ind w:left="0"/>
              <w:rPr>
                <w:highlight w:val="yellow"/>
              </w:rPr>
            </w:pPr>
            <w:r w:rsidRPr="008942F0">
              <w:t>MAR</w:t>
            </w:r>
            <w:r w:rsidRPr="008942F0">
              <w:rPr>
                <w:spacing w:val="-5"/>
              </w:rPr>
              <w:t xml:space="preserve"> </w:t>
            </w:r>
            <w:r w:rsidR="008942F0" w:rsidRPr="008942F0">
              <w:rPr>
                <w:spacing w:val="-5"/>
              </w:rPr>
              <w:t>15</w:t>
            </w:r>
          </w:p>
        </w:tc>
        <w:tc>
          <w:tcPr>
            <w:tcW w:w="1615" w:type="dxa"/>
          </w:tcPr>
          <w:p w14:paraId="34A61CD7" w14:textId="53FABF51" w:rsidR="0030696E" w:rsidRPr="00784A30" w:rsidRDefault="0030696E" w:rsidP="0030696E">
            <w:pPr>
              <w:pStyle w:val="TableParagraph"/>
              <w:ind w:left="217" w:right="207"/>
              <w:rPr>
                <w:highlight w:val="yellow"/>
              </w:rPr>
            </w:pPr>
            <w:r w:rsidRPr="008942F0">
              <w:t>APR</w:t>
            </w:r>
            <w:r w:rsidRPr="008942F0">
              <w:rPr>
                <w:spacing w:val="-2"/>
              </w:rPr>
              <w:t xml:space="preserve"> </w:t>
            </w:r>
            <w:r w:rsidR="00AC5773" w:rsidRPr="008942F0">
              <w:rPr>
                <w:spacing w:val="-7"/>
              </w:rPr>
              <w:t>5</w:t>
            </w:r>
          </w:p>
        </w:tc>
        <w:tc>
          <w:tcPr>
            <w:tcW w:w="1350" w:type="dxa"/>
            <w:shd w:val="clear" w:color="auto" w:fill="DDD9C3"/>
          </w:tcPr>
          <w:p w14:paraId="63AD388C" w14:textId="124DA45D" w:rsidR="0030696E" w:rsidRPr="00784A30" w:rsidRDefault="00176CAD" w:rsidP="00176CAD">
            <w:pPr>
              <w:pStyle w:val="TableParagraph"/>
              <w:ind w:left="0"/>
              <w:jc w:val="left"/>
              <w:rPr>
                <w:highlight w:val="yellow"/>
              </w:rPr>
            </w:pPr>
            <w:r>
              <w:t xml:space="preserve">       </w:t>
            </w:r>
            <w:r w:rsidR="0030696E" w:rsidRPr="008942F0">
              <w:t>APR</w:t>
            </w:r>
            <w:r w:rsidR="0030696E" w:rsidRPr="008942F0">
              <w:rPr>
                <w:spacing w:val="-2"/>
              </w:rPr>
              <w:t xml:space="preserve"> </w:t>
            </w:r>
            <w:r w:rsidR="0030696E" w:rsidRPr="008942F0">
              <w:rPr>
                <w:spacing w:val="-7"/>
              </w:rPr>
              <w:t>10</w:t>
            </w:r>
          </w:p>
        </w:tc>
        <w:tc>
          <w:tcPr>
            <w:tcW w:w="1440" w:type="dxa"/>
          </w:tcPr>
          <w:p w14:paraId="075F47E7" w14:textId="3393ED8E" w:rsidR="0030696E" w:rsidRPr="008942F0" w:rsidRDefault="0030696E" w:rsidP="0030696E">
            <w:pPr>
              <w:pStyle w:val="TableParagraph"/>
              <w:ind w:right="135"/>
            </w:pPr>
            <w:r w:rsidRPr="008942F0">
              <w:t>APR</w:t>
            </w:r>
            <w:r w:rsidRPr="008942F0">
              <w:rPr>
                <w:spacing w:val="-2"/>
              </w:rPr>
              <w:t xml:space="preserve"> </w:t>
            </w:r>
            <w:r w:rsidR="00AC5773" w:rsidRPr="008942F0">
              <w:rPr>
                <w:spacing w:val="-7"/>
              </w:rPr>
              <w:t>12</w:t>
            </w:r>
          </w:p>
        </w:tc>
        <w:tc>
          <w:tcPr>
            <w:tcW w:w="1440" w:type="dxa"/>
          </w:tcPr>
          <w:p w14:paraId="6D5611C0" w14:textId="4A4A218D" w:rsidR="0030696E" w:rsidRPr="008942F0" w:rsidRDefault="00AC5773" w:rsidP="0030696E">
            <w:pPr>
              <w:pStyle w:val="TableParagraph"/>
              <w:ind w:right="135"/>
            </w:pPr>
            <w:r w:rsidRPr="008942F0">
              <w:t>APR</w:t>
            </w:r>
            <w:r w:rsidR="0030696E" w:rsidRPr="008942F0">
              <w:rPr>
                <w:spacing w:val="-5"/>
              </w:rPr>
              <w:t xml:space="preserve"> </w:t>
            </w:r>
            <w:r w:rsidRPr="008942F0">
              <w:rPr>
                <w:spacing w:val="-5"/>
              </w:rPr>
              <w:t>2</w:t>
            </w:r>
            <w:r w:rsidR="008942F0" w:rsidRPr="008942F0">
              <w:rPr>
                <w:spacing w:val="-5"/>
              </w:rPr>
              <w:t>6</w:t>
            </w:r>
          </w:p>
        </w:tc>
      </w:tr>
      <w:tr w:rsidR="0030696E" w14:paraId="2191C19D" w14:textId="77777777" w:rsidTr="0080738B">
        <w:trPr>
          <w:trHeight w:val="268"/>
        </w:trPr>
        <w:tc>
          <w:tcPr>
            <w:tcW w:w="1715" w:type="dxa"/>
          </w:tcPr>
          <w:p w14:paraId="3EB3ACB3" w14:textId="302BC49F" w:rsidR="0030696E" w:rsidRPr="00784A30" w:rsidRDefault="00AC5773" w:rsidP="0080738B">
            <w:pPr>
              <w:pStyle w:val="TableParagraph"/>
              <w:ind w:left="0"/>
              <w:rPr>
                <w:highlight w:val="yellow"/>
              </w:rPr>
            </w:pPr>
            <w:r w:rsidRPr="008942F0">
              <w:t>MAR</w:t>
            </w:r>
            <w:r w:rsidR="0030696E" w:rsidRPr="008942F0">
              <w:rPr>
                <w:spacing w:val="-2"/>
              </w:rPr>
              <w:t xml:space="preserve"> </w:t>
            </w:r>
            <w:r w:rsidRPr="008942F0">
              <w:rPr>
                <w:spacing w:val="-7"/>
              </w:rPr>
              <w:t>2</w:t>
            </w:r>
            <w:r w:rsidR="008942F0" w:rsidRPr="008942F0">
              <w:rPr>
                <w:spacing w:val="-7"/>
              </w:rPr>
              <w:t>9</w:t>
            </w:r>
          </w:p>
        </w:tc>
        <w:tc>
          <w:tcPr>
            <w:tcW w:w="1615" w:type="dxa"/>
          </w:tcPr>
          <w:p w14:paraId="0DF534C9" w14:textId="4952C758" w:rsidR="0030696E" w:rsidRPr="00784A30" w:rsidRDefault="00AC5773" w:rsidP="0030696E">
            <w:pPr>
              <w:pStyle w:val="TableParagraph"/>
              <w:ind w:left="218" w:right="207"/>
              <w:rPr>
                <w:highlight w:val="yellow"/>
              </w:rPr>
            </w:pPr>
            <w:r w:rsidRPr="008942F0">
              <w:t>APR</w:t>
            </w:r>
            <w:r w:rsidR="0030696E" w:rsidRPr="008942F0">
              <w:rPr>
                <w:spacing w:val="-5"/>
              </w:rPr>
              <w:t xml:space="preserve"> </w:t>
            </w:r>
            <w:r w:rsidRPr="008942F0">
              <w:rPr>
                <w:spacing w:val="-10"/>
              </w:rPr>
              <w:t>19</w:t>
            </w:r>
          </w:p>
        </w:tc>
        <w:tc>
          <w:tcPr>
            <w:tcW w:w="1350" w:type="dxa"/>
            <w:shd w:val="clear" w:color="auto" w:fill="DDD9C3"/>
          </w:tcPr>
          <w:p w14:paraId="12F6A9C3" w14:textId="742FB791" w:rsidR="0030696E" w:rsidRPr="00784A30" w:rsidRDefault="00176CAD" w:rsidP="00176CAD">
            <w:pPr>
              <w:pStyle w:val="TableParagraph"/>
              <w:ind w:left="0"/>
              <w:jc w:val="left"/>
              <w:rPr>
                <w:highlight w:val="yellow"/>
              </w:rPr>
            </w:pPr>
            <w:r>
              <w:t xml:space="preserve">       </w:t>
            </w:r>
            <w:r w:rsidR="0030696E" w:rsidRPr="008942F0">
              <w:t>APR</w:t>
            </w:r>
            <w:r w:rsidR="0030696E" w:rsidRPr="008942F0">
              <w:rPr>
                <w:spacing w:val="-2"/>
              </w:rPr>
              <w:t xml:space="preserve"> </w:t>
            </w:r>
            <w:r w:rsidR="0030696E" w:rsidRPr="008942F0">
              <w:rPr>
                <w:spacing w:val="-7"/>
              </w:rPr>
              <w:t>24</w:t>
            </w:r>
          </w:p>
        </w:tc>
        <w:tc>
          <w:tcPr>
            <w:tcW w:w="1440" w:type="dxa"/>
          </w:tcPr>
          <w:p w14:paraId="1BDB4DCC" w14:textId="06F606FA" w:rsidR="0030696E" w:rsidRPr="008942F0" w:rsidRDefault="00AC5773" w:rsidP="0030696E">
            <w:pPr>
              <w:pStyle w:val="TableParagraph"/>
              <w:ind w:right="135"/>
            </w:pPr>
            <w:r w:rsidRPr="008942F0">
              <w:t>APR</w:t>
            </w:r>
            <w:r w:rsidR="0030696E" w:rsidRPr="008942F0">
              <w:rPr>
                <w:spacing w:val="-5"/>
              </w:rPr>
              <w:t xml:space="preserve"> </w:t>
            </w:r>
            <w:r w:rsidRPr="008942F0">
              <w:rPr>
                <w:spacing w:val="-5"/>
              </w:rPr>
              <w:t>26</w:t>
            </w:r>
          </w:p>
        </w:tc>
        <w:tc>
          <w:tcPr>
            <w:tcW w:w="1440" w:type="dxa"/>
          </w:tcPr>
          <w:p w14:paraId="4744482D" w14:textId="2EB8EEC2" w:rsidR="0030696E" w:rsidRPr="008942F0" w:rsidRDefault="0030696E" w:rsidP="0030696E">
            <w:pPr>
              <w:pStyle w:val="TableParagraph"/>
              <w:ind w:right="135"/>
            </w:pPr>
            <w:r w:rsidRPr="008942F0">
              <w:t>MAY</w:t>
            </w:r>
            <w:r w:rsidRPr="008942F0">
              <w:rPr>
                <w:spacing w:val="-5"/>
              </w:rPr>
              <w:t xml:space="preserve"> </w:t>
            </w:r>
            <w:r w:rsidR="008942F0" w:rsidRPr="008942F0">
              <w:rPr>
                <w:spacing w:val="-5"/>
              </w:rPr>
              <w:t>10</w:t>
            </w:r>
          </w:p>
        </w:tc>
      </w:tr>
      <w:tr w:rsidR="0030696E" w14:paraId="1AB00FDF" w14:textId="77777777" w:rsidTr="0080738B">
        <w:trPr>
          <w:trHeight w:val="268"/>
        </w:trPr>
        <w:tc>
          <w:tcPr>
            <w:tcW w:w="1715" w:type="dxa"/>
          </w:tcPr>
          <w:p w14:paraId="6FBD60A6" w14:textId="06CF3443" w:rsidR="0030696E" w:rsidRPr="00784A30" w:rsidRDefault="0030696E" w:rsidP="0080738B">
            <w:pPr>
              <w:pStyle w:val="TableParagraph"/>
              <w:ind w:left="0"/>
              <w:rPr>
                <w:highlight w:val="yellow"/>
              </w:rPr>
            </w:pPr>
            <w:r w:rsidRPr="008942F0">
              <w:t>APR</w:t>
            </w:r>
            <w:r w:rsidRPr="008942F0">
              <w:rPr>
                <w:spacing w:val="-2"/>
              </w:rPr>
              <w:t xml:space="preserve"> </w:t>
            </w:r>
            <w:r w:rsidR="008942F0" w:rsidRPr="008942F0">
              <w:rPr>
                <w:spacing w:val="-7"/>
              </w:rPr>
              <w:t>12</w:t>
            </w:r>
          </w:p>
        </w:tc>
        <w:tc>
          <w:tcPr>
            <w:tcW w:w="1615" w:type="dxa"/>
          </w:tcPr>
          <w:p w14:paraId="4F31BE7C" w14:textId="60EFC16B" w:rsidR="0030696E" w:rsidRPr="00784A30" w:rsidRDefault="0030696E" w:rsidP="0030696E">
            <w:pPr>
              <w:pStyle w:val="TableParagraph"/>
              <w:ind w:left="217" w:right="207"/>
              <w:rPr>
                <w:highlight w:val="yellow"/>
              </w:rPr>
            </w:pPr>
            <w:r w:rsidRPr="008942F0">
              <w:t>MAY</w:t>
            </w:r>
            <w:r w:rsidRPr="008942F0">
              <w:rPr>
                <w:spacing w:val="-5"/>
              </w:rPr>
              <w:t xml:space="preserve"> </w:t>
            </w:r>
            <w:r w:rsidR="00AC5773" w:rsidRPr="008942F0">
              <w:rPr>
                <w:spacing w:val="-5"/>
              </w:rPr>
              <w:t>3</w:t>
            </w:r>
          </w:p>
        </w:tc>
        <w:tc>
          <w:tcPr>
            <w:tcW w:w="1350" w:type="dxa"/>
            <w:shd w:val="clear" w:color="auto" w:fill="DDD9C3"/>
          </w:tcPr>
          <w:p w14:paraId="42657064" w14:textId="3A3427C2" w:rsidR="0030696E" w:rsidRPr="008942F0" w:rsidRDefault="00176CAD" w:rsidP="00176CAD">
            <w:pPr>
              <w:pStyle w:val="TableParagraph"/>
              <w:ind w:left="0"/>
              <w:jc w:val="left"/>
            </w:pPr>
            <w:r>
              <w:t xml:space="preserve">       </w:t>
            </w:r>
            <w:r w:rsidR="0030696E" w:rsidRPr="008942F0">
              <w:t>MAY</w:t>
            </w:r>
            <w:r w:rsidR="0030696E" w:rsidRPr="008942F0">
              <w:rPr>
                <w:spacing w:val="-5"/>
              </w:rPr>
              <w:t xml:space="preserve"> 8</w:t>
            </w:r>
          </w:p>
        </w:tc>
        <w:tc>
          <w:tcPr>
            <w:tcW w:w="1440" w:type="dxa"/>
          </w:tcPr>
          <w:p w14:paraId="489581E5" w14:textId="1243296C" w:rsidR="0030696E" w:rsidRPr="008942F0" w:rsidRDefault="0030696E" w:rsidP="0030696E">
            <w:pPr>
              <w:pStyle w:val="TableParagraph"/>
              <w:ind w:right="135"/>
            </w:pPr>
            <w:r w:rsidRPr="008942F0">
              <w:t>MAY</w:t>
            </w:r>
            <w:r w:rsidRPr="008942F0">
              <w:rPr>
                <w:spacing w:val="-5"/>
              </w:rPr>
              <w:t xml:space="preserve"> </w:t>
            </w:r>
            <w:r w:rsidR="00AC5773" w:rsidRPr="008942F0">
              <w:rPr>
                <w:spacing w:val="-5"/>
              </w:rPr>
              <w:t>10</w:t>
            </w:r>
          </w:p>
        </w:tc>
        <w:tc>
          <w:tcPr>
            <w:tcW w:w="1440" w:type="dxa"/>
          </w:tcPr>
          <w:p w14:paraId="2AA518AB" w14:textId="537E16F1" w:rsidR="0030696E" w:rsidRPr="008942F0" w:rsidRDefault="00AC5773" w:rsidP="0030696E">
            <w:pPr>
              <w:pStyle w:val="TableParagraph"/>
              <w:ind w:right="137"/>
            </w:pPr>
            <w:r w:rsidRPr="008942F0">
              <w:t>MAY</w:t>
            </w:r>
            <w:r w:rsidR="0030696E" w:rsidRPr="008942F0">
              <w:rPr>
                <w:spacing w:val="-5"/>
              </w:rPr>
              <w:t xml:space="preserve"> </w:t>
            </w:r>
            <w:r w:rsidRPr="008942F0">
              <w:rPr>
                <w:spacing w:val="-5"/>
              </w:rPr>
              <w:t>2</w:t>
            </w:r>
            <w:r w:rsidR="008942F0" w:rsidRPr="008942F0">
              <w:rPr>
                <w:spacing w:val="-5"/>
              </w:rPr>
              <w:t>4</w:t>
            </w:r>
          </w:p>
        </w:tc>
      </w:tr>
      <w:tr w:rsidR="0030696E" w14:paraId="1F6B4D4A" w14:textId="77777777" w:rsidTr="0080738B">
        <w:trPr>
          <w:trHeight w:val="268"/>
        </w:trPr>
        <w:tc>
          <w:tcPr>
            <w:tcW w:w="1715" w:type="dxa"/>
          </w:tcPr>
          <w:p w14:paraId="6F5D96E1" w14:textId="19A7E280" w:rsidR="0030696E" w:rsidRPr="008942F0" w:rsidRDefault="00AC5773" w:rsidP="0080738B">
            <w:pPr>
              <w:pStyle w:val="TableParagraph"/>
              <w:ind w:left="0"/>
            </w:pPr>
            <w:r w:rsidRPr="008942F0">
              <w:t>APR</w:t>
            </w:r>
            <w:r w:rsidR="0030696E" w:rsidRPr="008942F0">
              <w:rPr>
                <w:spacing w:val="-5"/>
              </w:rPr>
              <w:t xml:space="preserve"> </w:t>
            </w:r>
            <w:r w:rsidR="008942F0" w:rsidRPr="008942F0">
              <w:rPr>
                <w:spacing w:val="-5"/>
              </w:rPr>
              <w:t>26</w:t>
            </w:r>
          </w:p>
        </w:tc>
        <w:tc>
          <w:tcPr>
            <w:tcW w:w="1615" w:type="dxa"/>
          </w:tcPr>
          <w:p w14:paraId="747230C5" w14:textId="172DDE87" w:rsidR="0030696E" w:rsidRPr="008942F0" w:rsidRDefault="00AC5773" w:rsidP="0030696E">
            <w:pPr>
              <w:pStyle w:val="TableParagraph"/>
              <w:ind w:left="216" w:right="207"/>
            </w:pPr>
            <w:r w:rsidRPr="008942F0">
              <w:t>MAY</w:t>
            </w:r>
            <w:r w:rsidR="0030696E" w:rsidRPr="008942F0">
              <w:rPr>
                <w:spacing w:val="-5"/>
              </w:rPr>
              <w:t xml:space="preserve"> </w:t>
            </w:r>
            <w:r w:rsidRPr="008942F0">
              <w:rPr>
                <w:spacing w:val="-10"/>
              </w:rPr>
              <w:t>17</w:t>
            </w:r>
          </w:p>
        </w:tc>
        <w:tc>
          <w:tcPr>
            <w:tcW w:w="1350" w:type="dxa"/>
            <w:shd w:val="clear" w:color="auto" w:fill="DDD9C3"/>
          </w:tcPr>
          <w:p w14:paraId="5BC5D94B" w14:textId="60F8E025" w:rsidR="0030696E" w:rsidRPr="008942F0" w:rsidRDefault="00176CAD" w:rsidP="00176CAD">
            <w:pPr>
              <w:pStyle w:val="TableParagraph"/>
              <w:ind w:left="0"/>
              <w:jc w:val="left"/>
            </w:pPr>
            <w:r>
              <w:t xml:space="preserve">      </w:t>
            </w:r>
            <w:r w:rsidR="0030696E" w:rsidRPr="008942F0">
              <w:t>MAY</w:t>
            </w:r>
            <w:r w:rsidR="0030696E" w:rsidRPr="008942F0">
              <w:rPr>
                <w:spacing w:val="-5"/>
              </w:rPr>
              <w:t xml:space="preserve"> 22</w:t>
            </w:r>
          </w:p>
        </w:tc>
        <w:tc>
          <w:tcPr>
            <w:tcW w:w="1440" w:type="dxa"/>
          </w:tcPr>
          <w:p w14:paraId="502E0975" w14:textId="2CC391EA" w:rsidR="0030696E" w:rsidRPr="008942F0" w:rsidRDefault="00AC5773" w:rsidP="0030696E">
            <w:pPr>
              <w:pStyle w:val="TableParagraph"/>
              <w:ind w:right="137"/>
            </w:pPr>
            <w:r w:rsidRPr="008942F0">
              <w:t>MAY</w:t>
            </w:r>
            <w:r w:rsidR="0030696E" w:rsidRPr="008942F0">
              <w:rPr>
                <w:spacing w:val="-5"/>
              </w:rPr>
              <w:t xml:space="preserve"> </w:t>
            </w:r>
            <w:r w:rsidRPr="008942F0">
              <w:rPr>
                <w:spacing w:val="-5"/>
              </w:rPr>
              <w:t>24</w:t>
            </w:r>
          </w:p>
        </w:tc>
        <w:tc>
          <w:tcPr>
            <w:tcW w:w="1440" w:type="dxa"/>
          </w:tcPr>
          <w:p w14:paraId="112DA6F9" w14:textId="3704DBB5" w:rsidR="0030696E" w:rsidRPr="008942F0" w:rsidRDefault="0030696E" w:rsidP="0030696E">
            <w:pPr>
              <w:pStyle w:val="TableParagraph"/>
              <w:ind w:right="137"/>
            </w:pPr>
            <w:r w:rsidRPr="008942F0">
              <w:t>JUN</w:t>
            </w:r>
            <w:r w:rsidRPr="008942F0">
              <w:rPr>
                <w:spacing w:val="-5"/>
              </w:rPr>
              <w:t xml:space="preserve"> </w:t>
            </w:r>
            <w:r w:rsidR="008942F0" w:rsidRPr="008942F0">
              <w:rPr>
                <w:spacing w:val="-5"/>
              </w:rPr>
              <w:t>10</w:t>
            </w:r>
          </w:p>
        </w:tc>
      </w:tr>
      <w:tr w:rsidR="0030696E" w14:paraId="2950FF4A" w14:textId="77777777" w:rsidTr="0080738B">
        <w:trPr>
          <w:trHeight w:val="268"/>
        </w:trPr>
        <w:tc>
          <w:tcPr>
            <w:tcW w:w="1715" w:type="dxa"/>
          </w:tcPr>
          <w:p w14:paraId="7280D783" w14:textId="7FDA9107" w:rsidR="0030696E" w:rsidRPr="00784A30" w:rsidRDefault="00AC5773" w:rsidP="0080738B">
            <w:pPr>
              <w:pStyle w:val="TableParagraph"/>
              <w:ind w:left="0"/>
              <w:rPr>
                <w:highlight w:val="yellow"/>
              </w:rPr>
            </w:pPr>
            <w:r w:rsidRPr="008942F0">
              <w:t>MAY</w:t>
            </w:r>
            <w:r w:rsidR="0030696E" w:rsidRPr="008942F0">
              <w:rPr>
                <w:spacing w:val="-5"/>
              </w:rPr>
              <w:t xml:space="preserve"> </w:t>
            </w:r>
            <w:r w:rsidRPr="008942F0">
              <w:rPr>
                <w:spacing w:val="-10"/>
              </w:rPr>
              <w:t>1</w:t>
            </w:r>
            <w:r w:rsidR="008942F0" w:rsidRPr="008942F0">
              <w:rPr>
                <w:spacing w:val="-10"/>
              </w:rPr>
              <w:t>7</w:t>
            </w:r>
          </w:p>
        </w:tc>
        <w:tc>
          <w:tcPr>
            <w:tcW w:w="1615" w:type="dxa"/>
          </w:tcPr>
          <w:p w14:paraId="53D8AF4E" w14:textId="1AC76295" w:rsidR="0030696E" w:rsidRPr="00784A30" w:rsidRDefault="0030696E" w:rsidP="0030696E">
            <w:pPr>
              <w:pStyle w:val="TableParagraph"/>
              <w:ind w:left="218" w:right="206"/>
              <w:rPr>
                <w:highlight w:val="yellow"/>
              </w:rPr>
            </w:pPr>
            <w:r w:rsidRPr="008942F0">
              <w:t>JUN</w:t>
            </w:r>
            <w:r w:rsidRPr="008942F0">
              <w:rPr>
                <w:spacing w:val="-5"/>
              </w:rPr>
              <w:t xml:space="preserve"> </w:t>
            </w:r>
            <w:r w:rsidR="00AC5773" w:rsidRPr="008942F0">
              <w:rPr>
                <w:spacing w:val="-5"/>
              </w:rPr>
              <w:t>7</w:t>
            </w:r>
          </w:p>
        </w:tc>
        <w:tc>
          <w:tcPr>
            <w:tcW w:w="1350" w:type="dxa"/>
            <w:shd w:val="clear" w:color="auto" w:fill="DDD9C3"/>
          </w:tcPr>
          <w:p w14:paraId="3ACA20C6" w14:textId="6A438D0C" w:rsidR="0030696E" w:rsidRPr="00784A30" w:rsidRDefault="00176CAD" w:rsidP="00176CAD">
            <w:pPr>
              <w:pStyle w:val="TableParagraph"/>
              <w:ind w:left="0"/>
              <w:jc w:val="left"/>
              <w:rPr>
                <w:highlight w:val="yellow"/>
              </w:rPr>
            </w:pPr>
            <w:r>
              <w:t xml:space="preserve">       </w:t>
            </w:r>
            <w:r w:rsidR="0030696E" w:rsidRPr="008942F0">
              <w:t>JUN</w:t>
            </w:r>
            <w:r w:rsidR="0030696E" w:rsidRPr="008942F0">
              <w:rPr>
                <w:spacing w:val="-5"/>
              </w:rPr>
              <w:t xml:space="preserve"> 12</w:t>
            </w:r>
          </w:p>
        </w:tc>
        <w:tc>
          <w:tcPr>
            <w:tcW w:w="1440" w:type="dxa"/>
          </w:tcPr>
          <w:p w14:paraId="775812CF" w14:textId="74B65890" w:rsidR="0030696E" w:rsidRPr="00784A30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8942F0">
              <w:t>JUN</w:t>
            </w:r>
            <w:r w:rsidRPr="008942F0">
              <w:rPr>
                <w:spacing w:val="-5"/>
              </w:rPr>
              <w:t xml:space="preserve"> </w:t>
            </w:r>
            <w:r w:rsidR="00AC5773" w:rsidRPr="008942F0">
              <w:rPr>
                <w:spacing w:val="-5"/>
              </w:rPr>
              <w:t>14</w:t>
            </w:r>
          </w:p>
        </w:tc>
        <w:tc>
          <w:tcPr>
            <w:tcW w:w="1440" w:type="dxa"/>
          </w:tcPr>
          <w:p w14:paraId="08D688F6" w14:textId="506D7855" w:rsidR="0030696E" w:rsidRPr="00784A30" w:rsidRDefault="00AC5773" w:rsidP="0030696E">
            <w:pPr>
              <w:pStyle w:val="TableParagraph"/>
              <w:ind w:right="137"/>
              <w:rPr>
                <w:highlight w:val="yellow"/>
              </w:rPr>
            </w:pPr>
            <w:r w:rsidRPr="00851CE4">
              <w:t>JU</w:t>
            </w:r>
            <w:r w:rsidR="00851CE4" w:rsidRPr="00851CE4">
              <w:t>L</w:t>
            </w:r>
            <w:r w:rsidRPr="00851CE4">
              <w:t xml:space="preserve"> </w:t>
            </w:r>
            <w:r w:rsidR="008942F0" w:rsidRPr="00851CE4">
              <w:t>1</w:t>
            </w:r>
          </w:p>
        </w:tc>
      </w:tr>
      <w:tr w:rsidR="0030696E" w14:paraId="1CA8368E" w14:textId="77777777" w:rsidTr="0080738B">
        <w:trPr>
          <w:trHeight w:val="268"/>
        </w:trPr>
        <w:tc>
          <w:tcPr>
            <w:tcW w:w="1715" w:type="dxa"/>
          </w:tcPr>
          <w:p w14:paraId="235E7D05" w14:textId="0B4468A5" w:rsidR="0030696E" w:rsidRPr="00C01FC3" w:rsidRDefault="005E77AA" w:rsidP="0080738B">
            <w:pPr>
              <w:pStyle w:val="TableParagraph"/>
              <w:ind w:left="0"/>
              <w:rPr>
                <w:highlight w:val="yellow"/>
              </w:rPr>
            </w:pPr>
            <w:r w:rsidRPr="00851CE4">
              <w:t>MAY</w:t>
            </w:r>
            <w:r w:rsidR="0030696E" w:rsidRPr="00851CE4">
              <w:rPr>
                <w:spacing w:val="-5"/>
              </w:rPr>
              <w:t xml:space="preserve"> </w:t>
            </w:r>
            <w:r w:rsidR="00327F56" w:rsidRPr="00851CE4">
              <w:rPr>
                <w:spacing w:val="-5"/>
              </w:rPr>
              <w:t>31</w:t>
            </w:r>
          </w:p>
        </w:tc>
        <w:tc>
          <w:tcPr>
            <w:tcW w:w="1615" w:type="dxa"/>
          </w:tcPr>
          <w:p w14:paraId="7AEEF910" w14:textId="3081E731" w:rsidR="0030696E" w:rsidRPr="00C01FC3" w:rsidRDefault="0030696E" w:rsidP="0030696E">
            <w:pPr>
              <w:pStyle w:val="TableParagraph"/>
              <w:ind w:left="216" w:right="207"/>
              <w:rPr>
                <w:highlight w:val="yellow"/>
              </w:rPr>
            </w:pPr>
            <w:r w:rsidRPr="005E77AA">
              <w:t>JU</w:t>
            </w:r>
            <w:r w:rsidR="005E77AA" w:rsidRPr="005E77AA">
              <w:t>N</w:t>
            </w:r>
            <w:r w:rsidRPr="005E77AA">
              <w:rPr>
                <w:spacing w:val="-1"/>
              </w:rPr>
              <w:t xml:space="preserve"> </w:t>
            </w:r>
            <w:r w:rsidR="005E77AA" w:rsidRPr="005E77AA">
              <w:rPr>
                <w:spacing w:val="-10"/>
              </w:rPr>
              <w:t>21</w:t>
            </w:r>
          </w:p>
        </w:tc>
        <w:tc>
          <w:tcPr>
            <w:tcW w:w="1350" w:type="dxa"/>
            <w:shd w:val="clear" w:color="auto" w:fill="DDD9C3"/>
          </w:tcPr>
          <w:p w14:paraId="3CD5C942" w14:textId="315BD0E4" w:rsidR="0030696E" w:rsidRDefault="00176CAD" w:rsidP="00176CAD">
            <w:pPr>
              <w:pStyle w:val="TableParagraph"/>
              <w:ind w:left="0"/>
              <w:jc w:val="left"/>
            </w:pPr>
            <w:r>
              <w:t xml:space="preserve">       </w:t>
            </w:r>
            <w:r w:rsidR="0030696E" w:rsidRPr="00851CE4">
              <w:t>JUN</w:t>
            </w:r>
            <w:r w:rsidR="0030696E" w:rsidRPr="00851CE4">
              <w:rPr>
                <w:spacing w:val="-5"/>
              </w:rPr>
              <w:t xml:space="preserve"> 26</w:t>
            </w:r>
          </w:p>
        </w:tc>
        <w:tc>
          <w:tcPr>
            <w:tcW w:w="1440" w:type="dxa"/>
          </w:tcPr>
          <w:p w14:paraId="7096B8EC" w14:textId="74D12279" w:rsidR="0030696E" w:rsidRPr="00C01FC3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5E77AA">
              <w:t>JU</w:t>
            </w:r>
            <w:r w:rsidR="005E77AA" w:rsidRPr="005E77AA">
              <w:t>N</w:t>
            </w:r>
            <w:r w:rsidRPr="005E77AA">
              <w:rPr>
                <w:spacing w:val="-1"/>
              </w:rPr>
              <w:t xml:space="preserve"> </w:t>
            </w:r>
            <w:r w:rsidR="005E77AA" w:rsidRPr="005E77AA">
              <w:rPr>
                <w:spacing w:val="-5"/>
              </w:rPr>
              <w:t>28</w:t>
            </w:r>
          </w:p>
        </w:tc>
        <w:tc>
          <w:tcPr>
            <w:tcW w:w="1440" w:type="dxa"/>
          </w:tcPr>
          <w:p w14:paraId="61412EAB" w14:textId="12AE3CF5" w:rsidR="0030696E" w:rsidRPr="00C01FC3" w:rsidRDefault="0030696E" w:rsidP="0030696E">
            <w:pPr>
              <w:pStyle w:val="TableParagraph"/>
              <w:ind w:right="137"/>
              <w:rPr>
                <w:highlight w:val="yellow"/>
              </w:rPr>
            </w:pPr>
            <w:r w:rsidRPr="00851CE4">
              <w:t>JUL</w:t>
            </w:r>
            <w:r w:rsidRPr="00851CE4">
              <w:rPr>
                <w:spacing w:val="-1"/>
              </w:rPr>
              <w:t xml:space="preserve"> </w:t>
            </w:r>
            <w:r w:rsidR="005E77AA" w:rsidRPr="00851CE4">
              <w:rPr>
                <w:spacing w:val="-5"/>
              </w:rPr>
              <w:t>1</w:t>
            </w:r>
            <w:r w:rsidR="00851CE4" w:rsidRPr="00851CE4">
              <w:rPr>
                <w:spacing w:val="-5"/>
              </w:rPr>
              <w:t>5</w:t>
            </w:r>
          </w:p>
        </w:tc>
      </w:tr>
      <w:tr w:rsidR="009A0F99" w14:paraId="202CB9B7" w14:textId="77777777" w:rsidTr="0080738B">
        <w:trPr>
          <w:trHeight w:val="268"/>
        </w:trPr>
        <w:tc>
          <w:tcPr>
            <w:tcW w:w="1715" w:type="dxa"/>
          </w:tcPr>
          <w:p w14:paraId="0C4DE031" w14:textId="79214A53" w:rsidR="009A0F99" w:rsidRPr="00851CE4" w:rsidRDefault="009A0F99" w:rsidP="0080738B">
            <w:pPr>
              <w:pStyle w:val="TableParagraph"/>
              <w:ind w:left="0"/>
            </w:pPr>
            <w:r>
              <w:t>JUN 21</w:t>
            </w:r>
          </w:p>
        </w:tc>
        <w:tc>
          <w:tcPr>
            <w:tcW w:w="1615" w:type="dxa"/>
          </w:tcPr>
          <w:p w14:paraId="229E6AAE" w14:textId="0D1BB60D" w:rsidR="009A0F99" w:rsidRPr="005E77AA" w:rsidRDefault="009A0F99" w:rsidP="0030696E">
            <w:pPr>
              <w:pStyle w:val="TableParagraph"/>
              <w:ind w:left="216" w:right="207"/>
            </w:pPr>
            <w:r>
              <w:t>JUL 12</w:t>
            </w:r>
          </w:p>
        </w:tc>
        <w:tc>
          <w:tcPr>
            <w:tcW w:w="1350" w:type="dxa"/>
            <w:shd w:val="clear" w:color="auto" w:fill="DDD9C3"/>
          </w:tcPr>
          <w:p w14:paraId="326F5580" w14:textId="5AF48E46" w:rsidR="009A0F99" w:rsidRPr="00851CE4" w:rsidRDefault="00176CAD" w:rsidP="00176CAD">
            <w:pPr>
              <w:pStyle w:val="TableParagraph"/>
              <w:ind w:left="0"/>
              <w:jc w:val="left"/>
            </w:pPr>
            <w:r>
              <w:t xml:space="preserve">        </w:t>
            </w:r>
            <w:r w:rsidR="009A0F99">
              <w:t>JUL 17</w:t>
            </w:r>
          </w:p>
        </w:tc>
        <w:tc>
          <w:tcPr>
            <w:tcW w:w="1440" w:type="dxa"/>
          </w:tcPr>
          <w:p w14:paraId="742FE37E" w14:textId="14918850" w:rsidR="009A0F99" w:rsidRPr="005E77AA" w:rsidRDefault="009A0F99" w:rsidP="0030696E">
            <w:pPr>
              <w:pStyle w:val="TableParagraph"/>
              <w:ind w:right="137"/>
            </w:pPr>
            <w:r>
              <w:t>JUL 19</w:t>
            </w:r>
          </w:p>
        </w:tc>
        <w:tc>
          <w:tcPr>
            <w:tcW w:w="1440" w:type="dxa"/>
          </w:tcPr>
          <w:p w14:paraId="6C374A5D" w14:textId="26343076" w:rsidR="009A0F99" w:rsidRPr="00851CE4" w:rsidRDefault="009A0F99" w:rsidP="0030696E">
            <w:pPr>
              <w:pStyle w:val="TableParagraph"/>
              <w:ind w:right="137"/>
            </w:pPr>
            <w:r>
              <w:t>AUG 2</w:t>
            </w:r>
          </w:p>
        </w:tc>
      </w:tr>
      <w:tr w:rsidR="0030696E" w14:paraId="6684DD45" w14:textId="77777777" w:rsidTr="0080738B">
        <w:trPr>
          <w:trHeight w:val="268"/>
        </w:trPr>
        <w:tc>
          <w:tcPr>
            <w:tcW w:w="1715" w:type="dxa"/>
          </w:tcPr>
          <w:p w14:paraId="7C41B6A8" w14:textId="40BBE02A" w:rsidR="0030696E" w:rsidRPr="00F04944" w:rsidRDefault="0030696E" w:rsidP="0080738B">
            <w:pPr>
              <w:pStyle w:val="TableParagraph"/>
              <w:ind w:left="0"/>
              <w:rPr>
                <w:highlight w:val="yellow"/>
              </w:rPr>
            </w:pPr>
            <w:r w:rsidRPr="00B311D1">
              <w:t>JU</w:t>
            </w:r>
            <w:r w:rsidR="00B311D1" w:rsidRPr="00B311D1">
              <w:t>L</w:t>
            </w:r>
            <w:r w:rsidRPr="00B311D1">
              <w:rPr>
                <w:spacing w:val="-5"/>
              </w:rPr>
              <w:t xml:space="preserve"> </w:t>
            </w:r>
            <w:r w:rsidR="00B311D1" w:rsidRPr="00B311D1">
              <w:rPr>
                <w:spacing w:val="-5"/>
              </w:rPr>
              <w:t>5</w:t>
            </w:r>
          </w:p>
        </w:tc>
        <w:tc>
          <w:tcPr>
            <w:tcW w:w="1615" w:type="dxa"/>
          </w:tcPr>
          <w:p w14:paraId="00093968" w14:textId="355E9706" w:rsidR="0030696E" w:rsidRPr="00F04944" w:rsidRDefault="0030696E" w:rsidP="0030696E">
            <w:pPr>
              <w:pStyle w:val="TableParagraph"/>
              <w:ind w:left="214" w:right="207"/>
              <w:rPr>
                <w:highlight w:val="yellow"/>
              </w:rPr>
            </w:pPr>
            <w:r w:rsidRPr="00B311D1">
              <w:t>JUL</w:t>
            </w:r>
            <w:r w:rsidRPr="00B311D1">
              <w:rPr>
                <w:spacing w:val="-1"/>
              </w:rPr>
              <w:t xml:space="preserve"> </w:t>
            </w:r>
            <w:r w:rsidR="00B311D1" w:rsidRPr="00B311D1">
              <w:rPr>
                <w:spacing w:val="-5"/>
              </w:rPr>
              <w:t>26</w:t>
            </w:r>
          </w:p>
        </w:tc>
        <w:tc>
          <w:tcPr>
            <w:tcW w:w="1350" w:type="dxa"/>
            <w:shd w:val="clear" w:color="auto" w:fill="DDD9C3"/>
          </w:tcPr>
          <w:p w14:paraId="7CEBED52" w14:textId="6C4F6735" w:rsidR="0030696E" w:rsidRPr="00F04944" w:rsidRDefault="0030696E" w:rsidP="00D90644">
            <w:pPr>
              <w:pStyle w:val="TableParagraph"/>
              <w:ind w:left="0"/>
              <w:rPr>
                <w:highlight w:val="yellow"/>
              </w:rPr>
            </w:pPr>
            <w:r w:rsidRPr="00F04944">
              <w:t>JUL</w:t>
            </w:r>
            <w:r w:rsidRPr="00F04944">
              <w:rPr>
                <w:spacing w:val="-1"/>
              </w:rPr>
              <w:t xml:space="preserve"> </w:t>
            </w:r>
            <w:r w:rsidR="00F04944" w:rsidRPr="00F04944">
              <w:rPr>
                <w:spacing w:val="-5"/>
              </w:rPr>
              <w:t>31</w:t>
            </w:r>
          </w:p>
        </w:tc>
        <w:tc>
          <w:tcPr>
            <w:tcW w:w="1440" w:type="dxa"/>
          </w:tcPr>
          <w:p w14:paraId="01FC58E2" w14:textId="5DE85452" w:rsidR="0030696E" w:rsidRPr="00F04944" w:rsidRDefault="00B311D1" w:rsidP="0030696E">
            <w:pPr>
              <w:pStyle w:val="TableParagraph"/>
              <w:ind w:right="137"/>
              <w:rPr>
                <w:highlight w:val="yellow"/>
              </w:rPr>
            </w:pPr>
            <w:r w:rsidRPr="00B311D1">
              <w:t>AUG</w:t>
            </w:r>
            <w:r w:rsidR="0030696E" w:rsidRPr="00B311D1">
              <w:rPr>
                <w:spacing w:val="-1"/>
              </w:rPr>
              <w:t xml:space="preserve"> </w:t>
            </w:r>
            <w:r w:rsidRPr="00B311D1">
              <w:rPr>
                <w:spacing w:val="-5"/>
              </w:rPr>
              <w:t>2</w:t>
            </w:r>
          </w:p>
        </w:tc>
        <w:tc>
          <w:tcPr>
            <w:tcW w:w="1440" w:type="dxa"/>
          </w:tcPr>
          <w:p w14:paraId="48EA7B31" w14:textId="29AD35BD" w:rsidR="0030696E" w:rsidRPr="00F04944" w:rsidRDefault="0030696E" w:rsidP="0030696E">
            <w:pPr>
              <w:pStyle w:val="TableParagraph"/>
              <w:ind w:right="140"/>
              <w:rPr>
                <w:highlight w:val="yellow"/>
              </w:rPr>
            </w:pPr>
            <w:r w:rsidRPr="00B311D1">
              <w:t>AUG</w:t>
            </w:r>
            <w:r w:rsidRPr="00B311D1">
              <w:rPr>
                <w:spacing w:val="-2"/>
              </w:rPr>
              <w:t xml:space="preserve"> </w:t>
            </w:r>
            <w:r w:rsidR="00B311D1" w:rsidRPr="00B311D1">
              <w:rPr>
                <w:spacing w:val="-5"/>
              </w:rPr>
              <w:t>16</w:t>
            </w:r>
          </w:p>
        </w:tc>
      </w:tr>
      <w:tr w:rsidR="0030696E" w14:paraId="598E0977" w14:textId="77777777" w:rsidTr="0080738B">
        <w:trPr>
          <w:trHeight w:val="268"/>
        </w:trPr>
        <w:tc>
          <w:tcPr>
            <w:tcW w:w="1715" w:type="dxa"/>
          </w:tcPr>
          <w:p w14:paraId="424A40BD" w14:textId="07D806B3" w:rsidR="0030696E" w:rsidRPr="00784A30" w:rsidRDefault="0030696E" w:rsidP="0080738B">
            <w:pPr>
              <w:pStyle w:val="TableParagraph"/>
              <w:ind w:left="0"/>
              <w:rPr>
                <w:highlight w:val="yellow"/>
              </w:rPr>
            </w:pPr>
            <w:r w:rsidRPr="00851CE4">
              <w:t>JUL</w:t>
            </w:r>
            <w:r w:rsidRPr="00851CE4">
              <w:rPr>
                <w:spacing w:val="-1"/>
              </w:rPr>
              <w:t xml:space="preserve"> </w:t>
            </w:r>
            <w:r w:rsidR="00513555" w:rsidRPr="00851CE4">
              <w:rPr>
                <w:spacing w:val="-5"/>
              </w:rPr>
              <w:t>1</w:t>
            </w:r>
            <w:r w:rsidR="00851CE4" w:rsidRPr="00851CE4">
              <w:rPr>
                <w:spacing w:val="-5"/>
              </w:rPr>
              <w:t>9</w:t>
            </w:r>
          </w:p>
        </w:tc>
        <w:tc>
          <w:tcPr>
            <w:tcW w:w="1615" w:type="dxa"/>
          </w:tcPr>
          <w:p w14:paraId="35A2660E" w14:textId="0DE6F928" w:rsidR="0030696E" w:rsidRPr="00784A30" w:rsidRDefault="0030696E" w:rsidP="0030696E">
            <w:pPr>
              <w:pStyle w:val="TableParagraph"/>
              <w:ind w:left="217" w:right="207"/>
              <w:rPr>
                <w:highlight w:val="yellow"/>
              </w:rPr>
            </w:pPr>
            <w:r w:rsidRPr="00851CE4">
              <w:t>AUG</w:t>
            </w:r>
            <w:r w:rsidRPr="00851CE4">
              <w:rPr>
                <w:spacing w:val="-2"/>
              </w:rPr>
              <w:t xml:space="preserve"> </w:t>
            </w:r>
            <w:r w:rsidR="00513555" w:rsidRPr="00851CE4">
              <w:rPr>
                <w:spacing w:val="-5"/>
              </w:rPr>
              <w:t>9</w:t>
            </w:r>
          </w:p>
        </w:tc>
        <w:tc>
          <w:tcPr>
            <w:tcW w:w="1350" w:type="dxa"/>
            <w:shd w:val="clear" w:color="auto" w:fill="DDD9C3"/>
          </w:tcPr>
          <w:p w14:paraId="3232074C" w14:textId="1A8ADD5E" w:rsidR="0030696E" w:rsidRPr="00784A30" w:rsidRDefault="00176CAD" w:rsidP="00176CAD">
            <w:pPr>
              <w:pStyle w:val="TableParagraph"/>
              <w:ind w:left="0"/>
              <w:jc w:val="left"/>
              <w:rPr>
                <w:highlight w:val="yellow"/>
              </w:rPr>
            </w:pPr>
            <w:r>
              <w:t xml:space="preserve">       </w:t>
            </w:r>
            <w:r w:rsidR="0030696E" w:rsidRPr="00851CE4">
              <w:t>AUG</w:t>
            </w:r>
            <w:r w:rsidR="0030696E" w:rsidRPr="00851CE4">
              <w:rPr>
                <w:spacing w:val="-2"/>
              </w:rPr>
              <w:t xml:space="preserve"> </w:t>
            </w:r>
            <w:r w:rsidR="0030696E" w:rsidRPr="00851CE4">
              <w:rPr>
                <w:spacing w:val="-10"/>
              </w:rPr>
              <w:t>14</w:t>
            </w:r>
          </w:p>
        </w:tc>
        <w:tc>
          <w:tcPr>
            <w:tcW w:w="1440" w:type="dxa"/>
          </w:tcPr>
          <w:p w14:paraId="444EAAC7" w14:textId="7D4C4BB9" w:rsidR="0030696E" w:rsidRPr="00851CE4" w:rsidRDefault="0030696E" w:rsidP="0030696E">
            <w:pPr>
              <w:pStyle w:val="TableParagraph"/>
              <w:ind w:right="140"/>
            </w:pPr>
            <w:r w:rsidRPr="00851CE4">
              <w:t>AUG</w:t>
            </w:r>
            <w:r w:rsidRPr="00851CE4">
              <w:rPr>
                <w:spacing w:val="-2"/>
              </w:rPr>
              <w:t xml:space="preserve"> </w:t>
            </w:r>
            <w:r w:rsidR="00513555" w:rsidRPr="00851CE4"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18FA68AA" w14:textId="199210A6" w:rsidR="0030696E" w:rsidRPr="00851CE4" w:rsidRDefault="00513555" w:rsidP="0030696E">
            <w:pPr>
              <w:pStyle w:val="TableParagraph"/>
              <w:ind w:right="135"/>
            </w:pPr>
            <w:r w:rsidRPr="00851CE4">
              <w:t>AUG</w:t>
            </w:r>
            <w:r w:rsidR="0030696E" w:rsidRPr="00851CE4">
              <w:rPr>
                <w:spacing w:val="-2"/>
              </w:rPr>
              <w:t xml:space="preserve"> </w:t>
            </w:r>
            <w:r w:rsidR="00851CE4" w:rsidRPr="00851CE4">
              <w:rPr>
                <w:spacing w:val="-5"/>
              </w:rPr>
              <w:t>30</w:t>
            </w:r>
          </w:p>
        </w:tc>
      </w:tr>
      <w:tr w:rsidR="0030696E" w14:paraId="49FF64CF" w14:textId="77777777" w:rsidTr="0080738B">
        <w:trPr>
          <w:trHeight w:val="270"/>
        </w:trPr>
        <w:tc>
          <w:tcPr>
            <w:tcW w:w="1715" w:type="dxa"/>
          </w:tcPr>
          <w:p w14:paraId="390DED8D" w14:textId="6E32A4E5" w:rsidR="0030696E" w:rsidRPr="00784A30" w:rsidRDefault="00851CE4" w:rsidP="0080738B">
            <w:pPr>
              <w:pStyle w:val="TableParagraph"/>
              <w:spacing w:before="1" w:line="249" w:lineRule="exact"/>
              <w:ind w:left="0"/>
              <w:rPr>
                <w:highlight w:val="yellow"/>
              </w:rPr>
            </w:pPr>
            <w:r w:rsidRPr="00851CE4">
              <w:t>AUG</w:t>
            </w:r>
            <w:r w:rsidR="0030696E" w:rsidRPr="00851CE4">
              <w:rPr>
                <w:spacing w:val="-2"/>
              </w:rPr>
              <w:t xml:space="preserve"> </w:t>
            </w:r>
            <w:r w:rsidR="00513555" w:rsidRPr="00851CE4">
              <w:rPr>
                <w:spacing w:val="-5"/>
              </w:rPr>
              <w:t>2</w:t>
            </w:r>
          </w:p>
        </w:tc>
        <w:tc>
          <w:tcPr>
            <w:tcW w:w="1615" w:type="dxa"/>
          </w:tcPr>
          <w:p w14:paraId="665F1376" w14:textId="0F8C880A" w:rsidR="0030696E" w:rsidRPr="00851CE4" w:rsidRDefault="00513555" w:rsidP="0030696E">
            <w:pPr>
              <w:pStyle w:val="TableParagraph"/>
              <w:spacing w:before="1" w:line="249" w:lineRule="exact"/>
              <w:ind w:left="218" w:right="207"/>
            </w:pPr>
            <w:r w:rsidRPr="00851CE4">
              <w:t>AUG</w:t>
            </w:r>
            <w:r w:rsidR="0030696E" w:rsidRPr="00851CE4">
              <w:rPr>
                <w:spacing w:val="-2"/>
              </w:rPr>
              <w:t xml:space="preserve"> </w:t>
            </w:r>
            <w:r w:rsidRPr="00851CE4">
              <w:rPr>
                <w:spacing w:val="-10"/>
              </w:rPr>
              <w:t>23</w:t>
            </w:r>
          </w:p>
        </w:tc>
        <w:tc>
          <w:tcPr>
            <w:tcW w:w="1350" w:type="dxa"/>
            <w:shd w:val="clear" w:color="auto" w:fill="DDD9C3"/>
          </w:tcPr>
          <w:p w14:paraId="687A7C84" w14:textId="77777777" w:rsidR="0030696E" w:rsidRPr="00851CE4" w:rsidRDefault="0030696E" w:rsidP="00D90644">
            <w:pPr>
              <w:pStyle w:val="TableParagraph"/>
              <w:ind w:left="0"/>
            </w:pPr>
            <w:r w:rsidRPr="00851CE4">
              <w:t>AUG</w:t>
            </w:r>
            <w:r w:rsidRPr="00851CE4">
              <w:rPr>
                <w:spacing w:val="-2"/>
              </w:rPr>
              <w:t xml:space="preserve"> </w:t>
            </w:r>
            <w:r w:rsidRPr="00851CE4">
              <w:rPr>
                <w:spacing w:val="-5"/>
              </w:rPr>
              <w:t>28</w:t>
            </w:r>
          </w:p>
        </w:tc>
        <w:tc>
          <w:tcPr>
            <w:tcW w:w="1440" w:type="dxa"/>
          </w:tcPr>
          <w:p w14:paraId="3E07CE50" w14:textId="63A893FC" w:rsidR="0030696E" w:rsidRPr="00851CE4" w:rsidRDefault="00513555" w:rsidP="0030696E">
            <w:pPr>
              <w:pStyle w:val="TableParagraph"/>
              <w:spacing w:before="1" w:line="249" w:lineRule="exact"/>
              <w:ind w:right="135"/>
            </w:pPr>
            <w:r w:rsidRPr="00851CE4">
              <w:t>AUG</w:t>
            </w:r>
            <w:r w:rsidR="0030696E" w:rsidRPr="00851CE4">
              <w:rPr>
                <w:spacing w:val="-2"/>
              </w:rPr>
              <w:t xml:space="preserve"> </w:t>
            </w:r>
            <w:r w:rsidRPr="00851CE4">
              <w:rPr>
                <w:spacing w:val="-5"/>
              </w:rPr>
              <w:t>30</w:t>
            </w:r>
          </w:p>
        </w:tc>
        <w:tc>
          <w:tcPr>
            <w:tcW w:w="1440" w:type="dxa"/>
          </w:tcPr>
          <w:p w14:paraId="4C829E4A" w14:textId="427A4FDB" w:rsidR="0030696E" w:rsidRPr="00851CE4" w:rsidRDefault="0030696E" w:rsidP="0030696E">
            <w:pPr>
              <w:pStyle w:val="TableParagraph"/>
              <w:spacing w:before="1" w:line="249" w:lineRule="exact"/>
              <w:ind w:right="135"/>
            </w:pPr>
            <w:r w:rsidRPr="00851CE4">
              <w:t>SEP</w:t>
            </w:r>
            <w:r w:rsidRPr="00851CE4">
              <w:rPr>
                <w:spacing w:val="-2"/>
              </w:rPr>
              <w:t xml:space="preserve"> </w:t>
            </w:r>
            <w:r w:rsidR="00513555" w:rsidRPr="00851CE4">
              <w:rPr>
                <w:spacing w:val="-5"/>
              </w:rPr>
              <w:t>1</w:t>
            </w:r>
            <w:r w:rsidR="00851CE4" w:rsidRPr="00851CE4">
              <w:rPr>
                <w:spacing w:val="-5"/>
              </w:rPr>
              <w:t>6</w:t>
            </w:r>
          </w:p>
        </w:tc>
      </w:tr>
      <w:tr w:rsidR="0030696E" w14:paraId="3992ED5A" w14:textId="77777777" w:rsidTr="0080738B">
        <w:trPr>
          <w:trHeight w:val="268"/>
        </w:trPr>
        <w:tc>
          <w:tcPr>
            <w:tcW w:w="1715" w:type="dxa"/>
          </w:tcPr>
          <w:p w14:paraId="65CB3090" w14:textId="3446E681" w:rsidR="0030696E" w:rsidRPr="00784A30" w:rsidRDefault="0080738B" w:rsidP="0080738B">
            <w:pPr>
              <w:pStyle w:val="TableParagraph"/>
              <w:ind w:left="0" w:right="282"/>
              <w:rPr>
                <w:highlight w:val="yellow"/>
              </w:rPr>
            </w:pPr>
            <w:r>
              <w:t xml:space="preserve">     </w:t>
            </w:r>
            <w:r w:rsidR="00513555" w:rsidRPr="00851CE4">
              <w:t>AUG</w:t>
            </w:r>
            <w:r w:rsidR="0030696E" w:rsidRPr="00851CE4">
              <w:rPr>
                <w:spacing w:val="-2"/>
              </w:rPr>
              <w:t xml:space="preserve"> </w:t>
            </w:r>
            <w:r w:rsidR="00851CE4" w:rsidRPr="00851CE4">
              <w:rPr>
                <w:spacing w:val="-10"/>
              </w:rPr>
              <w:t>16</w:t>
            </w:r>
          </w:p>
        </w:tc>
        <w:tc>
          <w:tcPr>
            <w:tcW w:w="1615" w:type="dxa"/>
          </w:tcPr>
          <w:p w14:paraId="3F12FC93" w14:textId="298C05E2" w:rsidR="0030696E" w:rsidRPr="00784A30" w:rsidRDefault="0030696E" w:rsidP="0030696E">
            <w:pPr>
              <w:pStyle w:val="TableParagraph"/>
              <w:ind w:left="217" w:right="207"/>
              <w:rPr>
                <w:highlight w:val="yellow"/>
              </w:rPr>
            </w:pPr>
            <w:r w:rsidRPr="00851CE4">
              <w:t>SEP</w:t>
            </w:r>
            <w:r w:rsidRPr="00851CE4">
              <w:rPr>
                <w:spacing w:val="-2"/>
              </w:rPr>
              <w:t xml:space="preserve"> </w:t>
            </w:r>
            <w:r w:rsidR="00513555" w:rsidRPr="00851CE4">
              <w:rPr>
                <w:spacing w:val="-5"/>
              </w:rPr>
              <w:t>6</w:t>
            </w:r>
          </w:p>
        </w:tc>
        <w:tc>
          <w:tcPr>
            <w:tcW w:w="1350" w:type="dxa"/>
            <w:shd w:val="clear" w:color="auto" w:fill="DDD9C3"/>
          </w:tcPr>
          <w:p w14:paraId="56705B55" w14:textId="5C5B0DE7" w:rsidR="0030696E" w:rsidRPr="00784A30" w:rsidRDefault="00D90644" w:rsidP="00D90644">
            <w:pPr>
              <w:pStyle w:val="TableParagraph"/>
              <w:jc w:val="left"/>
              <w:rPr>
                <w:highlight w:val="yellow"/>
              </w:rPr>
            </w:pPr>
            <w:r>
              <w:t xml:space="preserve">   </w:t>
            </w:r>
            <w:r w:rsidR="00176CAD">
              <w:t xml:space="preserve"> </w:t>
            </w:r>
            <w:r>
              <w:t xml:space="preserve"> </w:t>
            </w:r>
            <w:r w:rsidR="0030696E" w:rsidRPr="00851CE4">
              <w:t>SEP</w:t>
            </w:r>
            <w:r w:rsidR="0030696E" w:rsidRPr="00851CE4">
              <w:rPr>
                <w:spacing w:val="-2"/>
              </w:rPr>
              <w:t xml:space="preserve"> </w:t>
            </w:r>
            <w:r w:rsidR="0030696E" w:rsidRPr="00851CE4">
              <w:rPr>
                <w:spacing w:val="-5"/>
              </w:rPr>
              <w:t>11</w:t>
            </w:r>
          </w:p>
        </w:tc>
        <w:tc>
          <w:tcPr>
            <w:tcW w:w="1440" w:type="dxa"/>
          </w:tcPr>
          <w:p w14:paraId="2F6CB41B" w14:textId="663C5478" w:rsidR="0030696E" w:rsidRPr="00851CE4" w:rsidRDefault="0030696E" w:rsidP="0030696E">
            <w:pPr>
              <w:pStyle w:val="TableParagraph"/>
              <w:ind w:right="135"/>
            </w:pPr>
            <w:r w:rsidRPr="00851CE4">
              <w:t>SEP</w:t>
            </w:r>
            <w:r w:rsidRPr="00851CE4">
              <w:rPr>
                <w:spacing w:val="-2"/>
              </w:rPr>
              <w:t xml:space="preserve"> </w:t>
            </w:r>
            <w:r w:rsidR="00513555" w:rsidRPr="00851CE4">
              <w:rPr>
                <w:spacing w:val="-5"/>
              </w:rPr>
              <w:t>13</w:t>
            </w:r>
          </w:p>
        </w:tc>
        <w:tc>
          <w:tcPr>
            <w:tcW w:w="1440" w:type="dxa"/>
          </w:tcPr>
          <w:p w14:paraId="78463CAF" w14:textId="4BA08F5A" w:rsidR="0030696E" w:rsidRPr="00851CE4" w:rsidRDefault="00513555" w:rsidP="0030696E">
            <w:pPr>
              <w:pStyle w:val="TableParagraph"/>
              <w:ind w:right="135"/>
            </w:pPr>
            <w:r w:rsidRPr="00851CE4">
              <w:t>SEP</w:t>
            </w:r>
            <w:r w:rsidR="0030696E" w:rsidRPr="00851CE4">
              <w:rPr>
                <w:spacing w:val="-5"/>
              </w:rPr>
              <w:t xml:space="preserve"> </w:t>
            </w:r>
            <w:r w:rsidRPr="00851CE4">
              <w:rPr>
                <w:spacing w:val="-7"/>
              </w:rPr>
              <w:t>2</w:t>
            </w:r>
            <w:r w:rsidR="00851CE4" w:rsidRPr="00851CE4">
              <w:rPr>
                <w:spacing w:val="-7"/>
              </w:rPr>
              <w:t>7</w:t>
            </w:r>
          </w:p>
        </w:tc>
      </w:tr>
      <w:tr w:rsidR="0030696E" w14:paraId="603CD93B" w14:textId="77777777" w:rsidTr="0080738B">
        <w:trPr>
          <w:trHeight w:val="268"/>
        </w:trPr>
        <w:tc>
          <w:tcPr>
            <w:tcW w:w="1715" w:type="dxa"/>
          </w:tcPr>
          <w:p w14:paraId="54A85F33" w14:textId="1F05B8CF" w:rsidR="0030696E" w:rsidRPr="00784A30" w:rsidRDefault="0080738B" w:rsidP="0080738B">
            <w:pPr>
              <w:pStyle w:val="TableParagraph"/>
              <w:ind w:left="465"/>
              <w:jc w:val="left"/>
              <w:rPr>
                <w:highlight w:val="yellow"/>
              </w:rPr>
            </w:pPr>
            <w:r>
              <w:t xml:space="preserve"> </w:t>
            </w:r>
            <w:r w:rsidR="00513555" w:rsidRPr="0021403A">
              <w:t>AUG</w:t>
            </w:r>
            <w:r w:rsidR="0030696E" w:rsidRPr="0021403A">
              <w:rPr>
                <w:spacing w:val="-2"/>
              </w:rPr>
              <w:t xml:space="preserve"> </w:t>
            </w:r>
            <w:r w:rsidR="00851CE4" w:rsidRPr="0021403A">
              <w:rPr>
                <w:spacing w:val="-5"/>
              </w:rPr>
              <w:t>30</w:t>
            </w:r>
          </w:p>
        </w:tc>
        <w:tc>
          <w:tcPr>
            <w:tcW w:w="1615" w:type="dxa"/>
          </w:tcPr>
          <w:p w14:paraId="5A5908A2" w14:textId="7187346F" w:rsidR="0030696E" w:rsidRPr="00784A30" w:rsidRDefault="00513555" w:rsidP="0030696E">
            <w:pPr>
              <w:pStyle w:val="TableParagraph"/>
              <w:ind w:left="218" w:right="207"/>
              <w:rPr>
                <w:highlight w:val="yellow"/>
              </w:rPr>
            </w:pPr>
            <w:r w:rsidRPr="0021403A">
              <w:t>SEP</w:t>
            </w:r>
            <w:r w:rsidR="0030696E" w:rsidRPr="0021403A">
              <w:rPr>
                <w:spacing w:val="-5"/>
              </w:rPr>
              <w:t xml:space="preserve"> </w:t>
            </w:r>
            <w:r w:rsidRPr="0021403A">
              <w:rPr>
                <w:spacing w:val="-10"/>
              </w:rPr>
              <w:t>20</w:t>
            </w:r>
          </w:p>
        </w:tc>
        <w:tc>
          <w:tcPr>
            <w:tcW w:w="1350" w:type="dxa"/>
            <w:shd w:val="clear" w:color="auto" w:fill="DDD9C3"/>
          </w:tcPr>
          <w:p w14:paraId="24AD1847" w14:textId="2C313DF2" w:rsidR="0030696E" w:rsidRPr="00784A30" w:rsidRDefault="00D90644" w:rsidP="00D90644">
            <w:pPr>
              <w:pStyle w:val="TableParagraph"/>
              <w:jc w:val="left"/>
              <w:rPr>
                <w:highlight w:val="yellow"/>
              </w:rPr>
            </w:pPr>
            <w:r>
              <w:t xml:space="preserve">    </w:t>
            </w:r>
            <w:r w:rsidR="00176CAD">
              <w:t xml:space="preserve"> </w:t>
            </w:r>
            <w:r w:rsidR="0030696E" w:rsidRPr="0021403A">
              <w:t>SEP</w:t>
            </w:r>
            <w:r w:rsidR="0030696E" w:rsidRPr="0021403A">
              <w:rPr>
                <w:spacing w:val="-2"/>
              </w:rPr>
              <w:t xml:space="preserve"> </w:t>
            </w:r>
            <w:r w:rsidR="0030696E" w:rsidRPr="0021403A">
              <w:rPr>
                <w:spacing w:val="-5"/>
              </w:rPr>
              <w:t>25</w:t>
            </w:r>
          </w:p>
        </w:tc>
        <w:tc>
          <w:tcPr>
            <w:tcW w:w="1440" w:type="dxa"/>
          </w:tcPr>
          <w:p w14:paraId="1F892513" w14:textId="7953C29A" w:rsidR="0030696E" w:rsidRPr="0021403A" w:rsidRDefault="00513555" w:rsidP="0030696E">
            <w:pPr>
              <w:pStyle w:val="TableParagraph"/>
              <w:ind w:right="135"/>
            </w:pPr>
            <w:r w:rsidRPr="0021403A">
              <w:t>SEP</w:t>
            </w:r>
            <w:r w:rsidR="0030696E" w:rsidRPr="0021403A">
              <w:rPr>
                <w:spacing w:val="-5"/>
              </w:rPr>
              <w:t xml:space="preserve"> </w:t>
            </w:r>
            <w:r w:rsidRPr="0021403A">
              <w:rPr>
                <w:spacing w:val="-7"/>
              </w:rPr>
              <w:t>27</w:t>
            </w:r>
          </w:p>
        </w:tc>
        <w:tc>
          <w:tcPr>
            <w:tcW w:w="1440" w:type="dxa"/>
          </w:tcPr>
          <w:p w14:paraId="6B60161A" w14:textId="229A43AE" w:rsidR="0030696E" w:rsidRPr="0021403A" w:rsidRDefault="0030696E" w:rsidP="0030696E">
            <w:pPr>
              <w:pStyle w:val="TableParagraph"/>
              <w:ind w:right="135"/>
            </w:pPr>
            <w:r w:rsidRPr="0021403A">
              <w:t>OCT</w:t>
            </w:r>
            <w:r w:rsidRPr="0021403A">
              <w:rPr>
                <w:spacing w:val="-5"/>
              </w:rPr>
              <w:t xml:space="preserve"> </w:t>
            </w:r>
            <w:r w:rsidR="00513555" w:rsidRPr="0021403A">
              <w:rPr>
                <w:spacing w:val="-7"/>
              </w:rPr>
              <w:t>1</w:t>
            </w:r>
            <w:r w:rsidR="0021403A" w:rsidRPr="0021403A">
              <w:rPr>
                <w:spacing w:val="-7"/>
              </w:rPr>
              <w:t>1</w:t>
            </w:r>
          </w:p>
        </w:tc>
      </w:tr>
      <w:tr w:rsidR="0030696E" w14:paraId="43B5CE10" w14:textId="77777777" w:rsidTr="0080738B">
        <w:trPr>
          <w:trHeight w:val="268"/>
        </w:trPr>
        <w:tc>
          <w:tcPr>
            <w:tcW w:w="1715" w:type="dxa"/>
          </w:tcPr>
          <w:p w14:paraId="19669AF5" w14:textId="78B8B836" w:rsidR="0030696E" w:rsidRPr="00784A30" w:rsidRDefault="0030696E" w:rsidP="0080738B">
            <w:pPr>
              <w:pStyle w:val="TableParagraph"/>
              <w:ind w:left="0"/>
              <w:rPr>
                <w:highlight w:val="yellow"/>
              </w:rPr>
            </w:pPr>
            <w:r w:rsidRPr="0021403A">
              <w:t>SEP</w:t>
            </w:r>
            <w:r w:rsidRPr="0021403A">
              <w:rPr>
                <w:spacing w:val="-2"/>
              </w:rPr>
              <w:t xml:space="preserve"> </w:t>
            </w:r>
            <w:r w:rsidR="0021403A" w:rsidRPr="0021403A">
              <w:rPr>
                <w:spacing w:val="-5"/>
              </w:rPr>
              <w:t>13</w:t>
            </w:r>
          </w:p>
        </w:tc>
        <w:tc>
          <w:tcPr>
            <w:tcW w:w="1615" w:type="dxa"/>
          </w:tcPr>
          <w:p w14:paraId="10535969" w14:textId="0A9C7D26" w:rsidR="0030696E" w:rsidRPr="00784A30" w:rsidRDefault="0030696E" w:rsidP="0030696E">
            <w:pPr>
              <w:pStyle w:val="TableParagraph"/>
              <w:ind w:left="217" w:right="207"/>
              <w:rPr>
                <w:highlight w:val="yellow"/>
              </w:rPr>
            </w:pPr>
            <w:r w:rsidRPr="0021403A">
              <w:t>OCT</w:t>
            </w:r>
            <w:r w:rsidRPr="0021403A">
              <w:rPr>
                <w:spacing w:val="-5"/>
              </w:rPr>
              <w:t xml:space="preserve"> </w:t>
            </w:r>
            <w:r w:rsidR="00DD28A8" w:rsidRPr="0021403A">
              <w:rPr>
                <w:spacing w:val="-7"/>
              </w:rPr>
              <w:t>4</w:t>
            </w:r>
          </w:p>
        </w:tc>
        <w:tc>
          <w:tcPr>
            <w:tcW w:w="1350" w:type="dxa"/>
            <w:shd w:val="clear" w:color="auto" w:fill="DDD9C3"/>
          </w:tcPr>
          <w:p w14:paraId="6899D1A8" w14:textId="78223D62" w:rsidR="0030696E" w:rsidRPr="00784A30" w:rsidRDefault="00D90644" w:rsidP="00D90644">
            <w:pPr>
              <w:pStyle w:val="TableParagraph"/>
              <w:jc w:val="left"/>
              <w:rPr>
                <w:highlight w:val="yellow"/>
              </w:rPr>
            </w:pPr>
            <w:r>
              <w:t xml:space="preserve">    </w:t>
            </w:r>
            <w:r w:rsidR="00176CAD">
              <w:t xml:space="preserve"> </w:t>
            </w:r>
            <w:r w:rsidR="0030696E" w:rsidRPr="0021403A">
              <w:t>OCT</w:t>
            </w:r>
            <w:r w:rsidR="0030696E" w:rsidRPr="0021403A">
              <w:rPr>
                <w:spacing w:val="-5"/>
              </w:rPr>
              <w:t xml:space="preserve"> </w:t>
            </w:r>
            <w:r w:rsidR="0030696E" w:rsidRPr="0021403A">
              <w:rPr>
                <w:spacing w:val="-7"/>
              </w:rPr>
              <w:t>9</w:t>
            </w:r>
          </w:p>
        </w:tc>
        <w:tc>
          <w:tcPr>
            <w:tcW w:w="1440" w:type="dxa"/>
          </w:tcPr>
          <w:p w14:paraId="700D02EE" w14:textId="15E3AF86" w:rsidR="0030696E" w:rsidRPr="00784A30" w:rsidRDefault="0030696E" w:rsidP="0030696E">
            <w:pPr>
              <w:pStyle w:val="TableParagraph"/>
              <w:ind w:right="135"/>
              <w:rPr>
                <w:highlight w:val="yellow"/>
              </w:rPr>
            </w:pPr>
            <w:r w:rsidRPr="0021403A">
              <w:t>OCT</w:t>
            </w:r>
            <w:r w:rsidRPr="0021403A">
              <w:rPr>
                <w:spacing w:val="-5"/>
              </w:rPr>
              <w:t xml:space="preserve"> </w:t>
            </w:r>
            <w:r w:rsidR="00DD28A8" w:rsidRPr="0021403A">
              <w:rPr>
                <w:spacing w:val="-7"/>
              </w:rPr>
              <w:t>11</w:t>
            </w:r>
          </w:p>
        </w:tc>
        <w:tc>
          <w:tcPr>
            <w:tcW w:w="1440" w:type="dxa"/>
          </w:tcPr>
          <w:p w14:paraId="3E3649B1" w14:textId="6064C6CD" w:rsidR="0030696E" w:rsidRPr="00784A30" w:rsidRDefault="00DC7BD2" w:rsidP="0021403A">
            <w:pPr>
              <w:pStyle w:val="TableParagraph"/>
              <w:ind w:left="0" w:right="135"/>
              <w:rPr>
                <w:highlight w:val="yellow"/>
              </w:rPr>
            </w:pPr>
            <w:r>
              <w:t xml:space="preserve">   </w:t>
            </w:r>
            <w:r w:rsidR="00DD28A8" w:rsidRPr="0021403A">
              <w:t>OCT</w:t>
            </w:r>
            <w:r w:rsidR="0030696E" w:rsidRPr="0021403A">
              <w:rPr>
                <w:spacing w:val="-1"/>
              </w:rPr>
              <w:t xml:space="preserve"> </w:t>
            </w:r>
            <w:r w:rsidR="00DD28A8" w:rsidRPr="0021403A">
              <w:rPr>
                <w:spacing w:val="-5"/>
              </w:rPr>
              <w:t>2</w:t>
            </w:r>
            <w:r w:rsidR="0021403A" w:rsidRPr="0021403A">
              <w:rPr>
                <w:spacing w:val="-5"/>
              </w:rPr>
              <w:t>8</w:t>
            </w:r>
          </w:p>
        </w:tc>
      </w:tr>
      <w:tr w:rsidR="0030696E" w14:paraId="39807930" w14:textId="77777777" w:rsidTr="0080738B">
        <w:trPr>
          <w:trHeight w:val="268"/>
        </w:trPr>
        <w:tc>
          <w:tcPr>
            <w:tcW w:w="1715" w:type="dxa"/>
          </w:tcPr>
          <w:p w14:paraId="30AF0F95" w14:textId="16276557" w:rsidR="0030696E" w:rsidRPr="00F04944" w:rsidRDefault="00B311D1" w:rsidP="0080738B">
            <w:pPr>
              <w:pStyle w:val="TableParagraph"/>
              <w:ind w:left="0"/>
              <w:rPr>
                <w:highlight w:val="yellow"/>
              </w:rPr>
            </w:pPr>
            <w:r w:rsidRPr="00B311D1">
              <w:t>OCT</w:t>
            </w:r>
            <w:r w:rsidR="0030696E" w:rsidRPr="00B311D1">
              <w:rPr>
                <w:spacing w:val="-5"/>
              </w:rPr>
              <w:t xml:space="preserve"> </w:t>
            </w:r>
            <w:r w:rsidRPr="00B311D1">
              <w:rPr>
                <w:spacing w:val="-7"/>
              </w:rPr>
              <w:t>4</w:t>
            </w:r>
          </w:p>
        </w:tc>
        <w:tc>
          <w:tcPr>
            <w:tcW w:w="1615" w:type="dxa"/>
          </w:tcPr>
          <w:p w14:paraId="46F5A3D1" w14:textId="103AFB42" w:rsidR="0030696E" w:rsidRPr="00F04944" w:rsidRDefault="00DD28A8" w:rsidP="0030696E">
            <w:pPr>
              <w:pStyle w:val="TableParagraph"/>
              <w:ind w:left="218" w:right="207"/>
              <w:rPr>
                <w:highlight w:val="yellow"/>
              </w:rPr>
            </w:pPr>
            <w:r w:rsidRPr="00B311D1">
              <w:t>OCT</w:t>
            </w:r>
            <w:r w:rsidR="0030696E" w:rsidRPr="00B311D1">
              <w:rPr>
                <w:spacing w:val="-1"/>
              </w:rPr>
              <w:t xml:space="preserve"> </w:t>
            </w:r>
            <w:r w:rsidR="00B311D1" w:rsidRPr="00B311D1">
              <w:rPr>
                <w:spacing w:val="-10"/>
              </w:rPr>
              <w:t>25</w:t>
            </w:r>
          </w:p>
        </w:tc>
        <w:tc>
          <w:tcPr>
            <w:tcW w:w="1350" w:type="dxa"/>
            <w:shd w:val="clear" w:color="auto" w:fill="DDD9C3"/>
          </w:tcPr>
          <w:p w14:paraId="589A56DA" w14:textId="5499DBF3" w:rsidR="0030696E" w:rsidRPr="00F04944" w:rsidRDefault="00D90644" w:rsidP="00D90644">
            <w:pPr>
              <w:pStyle w:val="TableParagraph"/>
              <w:spacing w:before="1" w:line="249" w:lineRule="exact"/>
              <w:jc w:val="left"/>
            </w:pPr>
            <w:r>
              <w:t xml:space="preserve"> </w:t>
            </w:r>
            <w:r w:rsidR="00176CAD">
              <w:t xml:space="preserve"> </w:t>
            </w:r>
            <w:r>
              <w:t xml:space="preserve">  </w:t>
            </w:r>
            <w:r w:rsidR="0030696E" w:rsidRPr="00F04944">
              <w:t>OCT</w:t>
            </w:r>
            <w:r w:rsidR="0030696E" w:rsidRPr="00F04944">
              <w:rPr>
                <w:spacing w:val="-5"/>
              </w:rPr>
              <w:t xml:space="preserve"> </w:t>
            </w:r>
            <w:r w:rsidR="00F04944" w:rsidRPr="00F04944">
              <w:rPr>
                <w:spacing w:val="-7"/>
              </w:rPr>
              <w:t>30</w:t>
            </w:r>
          </w:p>
        </w:tc>
        <w:tc>
          <w:tcPr>
            <w:tcW w:w="1440" w:type="dxa"/>
          </w:tcPr>
          <w:p w14:paraId="3402BF70" w14:textId="47C0FC69" w:rsidR="0030696E" w:rsidRPr="00F04944" w:rsidRDefault="00B311D1" w:rsidP="0030696E">
            <w:pPr>
              <w:pStyle w:val="TableParagraph"/>
              <w:ind w:right="139"/>
              <w:rPr>
                <w:highlight w:val="yellow"/>
              </w:rPr>
            </w:pPr>
            <w:r w:rsidRPr="00B311D1">
              <w:t>NOV</w:t>
            </w:r>
            <w:r w:rsidR="00DD28A8" w:rsidRPr="00B311D1">
              <w:t xml:space="preserve"> </w:t>
            </w:r>
            <w:r w:rsidRPr="00B311D1">
              <w:t>1</w:t>
            </w:r>
          </w:p>
        </w:tc>
        <w:tc>
          <w:tcPr>
            <w:tcW w:w="1440" w:type="dxa"/>
          </w:tcPr>
          <w:p w14:paraId="68770826" w14:textId="51A0202F" w:rsidR="0030696E" w:rsidRPr="00F04944" w:rsidRDefault="0030696E" w:rsidP="0030696E">
            <w:pPr>
              <w:pStyle w:val="TableParagraph"/>
              <w:ind w:right="136"/>
              <w:rPr>
                <w:highlight w:val="yellow"/>
              </w:rPr>
            </w:pPr>
            <w:r w:rsidRPr="00B311D1">
              <w:t>NOV</w:t>
            </w:r>
            <w:r w:rsidRPr="00B311D1">
              <w:rPr>
                <w:spacing w:val="-1"/>
              </w:rPr>
              <w:t xml:space="preserve"> </w:t>
            </w:r>
            <w:r w:rsidR="00B311D1" w:rsidRPr="00B311D1">
              <w:rPr>
                <w:spacing w:val="-1"/>
              </w:rPr>
              <w:t>1</w:t>
            </w:r>
            <w:r w:rsidR="0021403A" w:rsidRPr="00B311D1">
              <w:rPr>
                <w:spacing w:val="-5"/>
              </w:rPr>
              <w:t>8</w:t>
            </w:r>
          </w:p>
        </w:tc>
      </w:tr>
      <w:tr w:rsidR="0030696E" w14:paraId="4C0CEECA" w14:textId="77777777" w:rsidTr="0080738B">
        <w:trPr>
          <w:trHeight w:val="268"/>
        </w:trPr>
        <w:tc>
          <w:tcPr>
            <w:tcW w:w="1715" w:type="dxa"/>
          </w:tcPr>
          <w:p w14:paraId="10B6090C" w14:textId="55A517E3" w:rsidR="0030696E" w:rsidRPr="0021403A" w:rsidRDefault="0080738B" w:rsidP="0080738B">
            <w:pPr>
              <w:pStyle w:val="TableParagraph"/>
              <w:ind w:left="441"/>
              <w:jc w:val="left"/>
            </w:pPr>
            <w:r>
              <w:t xml:space="preserve">  </w:t>
            </w:r>
            <w:r w:rsidR="0030696E" w:rsidRPr="0021403A">
              <w:t>OCT</w:t>
            </w:r>
            <w:r w:rsidR="0030696E" w:rsidRPr="0021403A">
              <w:rPr>
                <w:spacing w:val="-5"/>
              </w:rPr>
              <w:t xml:space="preserve"> </w:t>
            </w:r>
            <w:r w:rsidR="003D523F" w:rsidRPr="0021403A">
              <w:rPr>
                <w:spacing w:val="-7"/>
              </w:rPr>
              <w:t>1</w:t>
            </w:r>
            <w:r w:rsidR="0021403A" w:rsidRPr="0021403A">
              <w:rPr>
                <w:spacing w:val="-7"/>
              </w:rPr>
              <w:t>8</w:t>
            </w:r>
          </w:p>
        </w:tc>
        <w:tc>
          <w:tcPr>
            <w:tcW w:w="1615" w:type="dxa"/>
          </w:tcPr>
          <w:p w14:paraId="3285C656" w14:textId="372CB785" w:rsidR="0030696E" w:rsidRPr="0021403A" w:rsidRDefault="0030696E" w:rsidP="0030696E">
            <w:pPr>
              <w:pStyle w:val="TableParagraph"/>
              <w:ind w:left="218" w:right="207"/>
            </w:pPr>
            <w:r w:rsidRPr="0021403A">
              <w:t>NOV</w:t>
            </w:r>
            <w:r w:rsidRPr="0021403A">
              <w:rPr>
                <w:spacing w:val="-4"/>
              </w:rPr>
              <w:t xml:space="preserve"> </w:t>
            </w:r>
            <w:r w:rsidR="003D523F" w:rsidRPr="0021403A">
              <w:rPr>
                <w:spacing w:val="-10"/>
              </w:rPr>
              <w:t>8</w:t>
            </w:r>
          </w:p>
        </w:tc>
        <w:tc>
          <w:tcPr>
            <w:tcW w:w="1350" w:type="dxa"/>
            <w:shd w:val="clear" w:color="auto" w:fill="DDD9C3"/>
          </w:tcPr>
          <w:p w14:paraId="511694D4" w14:textId="2D97E327" w:rsidR="0030696E" w:rsidRPr="0021403A" w:rsidRDefault="00176CAD" w:rsidP="00D90644">
            <w:pPr>
              <w:pStyle w:val="TableParagraph"/>
              <w:jc w:val="left"/>
            </w:pPr>
            <w:r>
              <w:t xml:space="preserve"> </w:t>
            </w:r>
            <w:r w:rsidR="00D90644">
              <w:t xml:space="preserve">  </w:t>
            </w:r>
            <w:r w:rsidR="0030696E" w:rsidRPr="0021403A">
              <w:t>NOV</w:t>
            </w:r>
            <w:r w:rsidR="0030696E" w:rsidRPr="0021403A">
              <w:rPr>
                <w:spacing w:val="-1"/>
              </w:rPr>
              <w:t xml:space="preserve"> </w:t>
            </w:r>
            <w:r w:rsidR="0030696E" w:rsidRPr="0021403A">
              <w:rPr>
                <w:spacing w:val="-10"/>
              </w:rPr>
              <w:t>13</w:t>
            </w:r>
          </w:p>
        </w:tc>
        <w:tc>
          <w:tcPr>
            <w:tcW w:w="1440" w:type="dxa"/>
          </w:tcPr>
          <w:p w14:paraId="6A585CB5" w14:textId="332F9834" w:rsidR="0030696E" w:rsidRPr="0021403A" w:rsidRDefault="0030696E" w:rsidP="0030696E">
            <w:pPr>
              <w:pStyle w:val="TableParagraph"/>
              <w:ind w:right="136"/>
            </w:pPr>
            <w:r w:rsidRPr="0021403A">
              <w:t>NOV</w:t>
            </w:r>
            <w:r w:rsidRPr="0021403A">
              <w:rPr>
                <w:spacing w:val="-1"/>
              </w:rPr>
              <w:t xml:space="preserve"> </w:t>
            </w:r>
            <w:r w:rsidRPr="0021403A">
              <w:rPr>
                <w:spacing w:val="-5"/>
              </w:rPr>
              <w:t>1</w:t>
            </w:r>
            <w:r w:rsidR="003D523F" w:rsidRPr="0021403A">
              <w:rPr>
                <w:spacing w:val="-5"/>
              </w:rPr>
              <w:t>5</w:t>
            </w:r>
          </w:p>
        </w:tc>
        <w:tc>
          <w:tcPr>
            <w:tcW w:w="1440" w:type="dxa"/>
          </w:tcPr>
          <w:p w14:paraId="5AE987D5" w14:textId="649FAA91" w:rsidR="0030696E" w:rsidRPr="0021403A" w:rsidRDefault="0021403A" w:rsidP="0030696E">
            <w:pPr>
              <w:pStyle w:val="TableParagraph"/>
              <w:ind w:right="138"/>
            </w:pPr>
            <w:r w:rsidRPr="0021403A">
              <w:t>DEC</w:t>
            </w:r>
            <w:r w:rsidR="0030696E" w:rsidRPr="0021403A">
              <w:rPr>
                <w:spacing w:val="-2"/>
              </w:rPr>
              <w:t xml:space="preserve"> </w:t>
            </w:r>
            <w:r w:rsidR="003D523F" w:rsidRPr="0021403A">
              <w:rPr>
                <w:spacing w:val="-10"/>
              </w:rPr>
              <w:t>2</w:t>
            </w:r>
          </w:p>
        </w:tc>
      </w:tr>
      <w:tr w:rsidR="000F548B" w14:paraId="3A9B1B82" w14:textId="77777777" w:rsidTr="0080738B">
        <w:trPr>
          <w:trHeight w:val="268"/>
        </w:trPr>
        <w:tc>
          <w:tcPr>
            <w:tcW w:w="1715" w:type="dxa"/>
          </w:tcPr>
          <w:p w14:paraId="3D15E7FE" w14:textId="3AC40A77" w:rsidR="000F548B" w:rsidRPr="0021403A" w:rsidRDefault="0080738B" w:rsidP="0080738B">
            <w:pPr>
              <w:pStyle w:val="TableParagraph"/>
              <w:ind w:left="441"/>
              <w:jc w:val="left"/>
            </w:pPr>
            <w:r>
              <w:t xml:space="preserve">  </w:t>
            </w:r>
            <w:r w:rsidR="00536443">
              <w:t>OCT 25</w:t>
            </w:r>
          </w:p>
        </w:tc>
        <w:tc>
          <w:tcPr>
            <w:tcW w:w="1615" w:type="dxa"/>
          </w:tcPr>
          <w:p w14:paraId="0C71DFE8" w14:textId="438EB061" w:rsidR="000F548B" w:rsidRPr="0021403A" w:rsidRDefault="00536443" w:rsidP="0030696E">
            <w:pPr>
              <w:pStyle w:val="TableParagraph"/>
              <w:ind w:left="218" w:right="207"/>
            </w:pPr>
            <w:r>
              <w:t>NOV 15</w:t>
            </w:r>
          </w:p>
        </w:tc>
        <w:tc>
          <w:tcPr>
            <w:tcW w:w="1350" w:type="dxa"/>
            <w:shd w:val="clear" w:color="auto" w:fill="DDD9C3"/>
          </w:tcPr>
          <w:p w14:paraId="07A77896" w14:textId="36F21BE5" w:rsidR="000F548B" w:rsidRPr="0021403A" w:rsidRDefault="00D90644" w:rsidP="00D90644">
            <w:pPr>
              <w:pStyle w:val="TableParagraph"/>
              <w:jc w:val="left"/>
            </w:pPr>
            <w:r>
              <w:t xml:space="preserve">  </w:t>
            </w:r>
            <w:r w:rsidR="00176CAD">
              <w:t xml:space="preserve"> </w:t>
            </w:r>
            <w:bookmarkStart w:id="1" w:name="_GoBack"/>
            <w:bookmarkEnd w:id="1"/>
            <w:r w:rsidR="000F548B">
              <w:t>NOV 20</w:t>
            </w:r>
          </w:p>
        </w:tc>
        <w:tc>
          <w:tcPr>
            <w:tcW w:w="1440" w:type="dxa"/>
          </w:tcPr>
          <w:p w14:paraId="3EC9D9E6" w14:textId="3286B519" w:rsidR="000F548B" w:rsidRPr="0021403A" w:rsidRDefault="00536443" w:rsidP="0030696E">
            <w:pPr>
              <w:pStyle w:val="TableParagraph"/>
              <w:ind w:right="136"/>
            </w:pPr>
            <w:r>
              <w:t>NOV 22</w:t>
            </w:r>
          </w:p>
        </w:tc>
        <w:tc>
          <w:tcPr>
            <w:tcW w:w="1440" w:type="dxa"/>
          </w:tcPr>
          <w:p w14:paraId="60B92A5D" w14:textId="5C5F6BB8" w:rsidR="000F548B" w:rsidRPr="0021403A" w:rsidRDefault="00536443" w:rsidP="0030696E">
            <w:pPr>
              <w:pStyle w:val="TableParagraph"/>
              <w:ind w:right="138"/>
            </w:pPr>
            <w:r>
              <w:t>DEC 9</w:t>
            </w:r>
          </w:p>
        </w:tc>
      </w:tr>
      <w:tr w:rsidR="0030696E" w14:paraId="7C27F9C5" w14:textId="77777777" w:rsidTr="0080738B">
        <w:trPr>
          <w:trHeight w:val="268"/>
        </w:trPr>
        <w:tc>
          <w:tcPr>
            <w:tcW w:w="1715" w:type="dxa"/>
          </w:tcPr>
          <w:p w14:paraId="403A22A0" w14:textId="2A0CCFD9" w:rsidR="0030696E" w:rsidRPr="00F04944" w:rsidRDefault="0080738B" w:rsidP="0080738B">
            <w:pPr>
              <w:pStyle w:val="TableParagraph"/>
              <w:ind w:left="419"/>
              <w:jc w:val="left"/>
              <w:rPr>
                <w:highlight w:val="yellow"/>
              </w:rPr>
            </w:pPr>
            <w:r>
              <w:t xml:space="preserve">   </w:t>
            </w:r>
            <w:r w:rsidR="0030696E" w:rsidRPr="00B311D1">
              <w:t>NOV</w:t>
            </w:r>
            <w:r w:rsidR="0030696E" w:rsidRPr="00B311D1">
              <w:rPr>
                <w:spacing w:val="-1"/>
              </w:rPr>
              <w:t xml:space="preserve"> </w:t>
            </w:r>
            <w:r w:rsidR="00B311D1" w:rsidRPr="00B311D1">
              <w:rPr>
                <w:spacing w:val="-5"/>
              </w:rPr>
              <w:t>8</w:t>
            </w:r>
          </w:p>
        </w:tc>
        <w:tc>
          <w:tcPr>
            <w:tcW w:w="1615" w:type="dxa"/>
          </w:tcPr>
          <w:p w14:paraId="114F3529" w14:textId="12A6FEE6" w:rsidR="0030696E" w:rsidRPr="00F04944" w:rsidRDefault="0080738B" w:rsidP="00F87030">
            <w:pPr>
              <w:pStyle w:val="TableParagraph"/>
              <w:ind w:left="0" w:right="207"/>
              <w:rPr>
                <w:highlight w:val="yellow"/>
              </w:rPr>
            </w:pPr>
            <w:r>
              <w:t xml:space="preserve">  </w:t>
            </w:r>
            <w:r w:rsidR="00F87030" w:rsidRPr="00F87030">
              <w:t>WED</w:t>
            </w:r>
            <w:r w:rsidR="00CE508E">
              <w:t>,</w:t>
            </w:r>
            <w:r w:rsidR="00F87030" w:rsidRPr="00F87030">
              <w:t xml:space="preserve"> NOV 27</w:t>
            </w:r>
          </w:p>
        </w:tc>
        <w:tc>
          <w:tcPr>
            <w:tcW w:w="1350" w:type="dxa"/>
            <w:shd w:val="clear" w:color="auto" w:fill="DDD9C3"/>
          </w:tcPr>
          <w:p w14:paraId="26B721FD" w14:textId="7C483783" w:rsidR="0030696E" w:rsidRPr="00F04944" w:rsidRDefault="00C1568E" w:rsidP="00D90644">
            <w:pPr>
              <w:pStyle w:val="TableParagraph"/>
              <w:jc w:val="left"/>
              <w:rPr>
                <w:highlight w:val="yellow"/>
              </w:rPr>
            </w:pPr>
            <w:r>
              <w:t xml:space="preserve"> </w:t>
            </w:r>
            <w:r w:rsidR="00D90644">
              <w:t xml:space="preserve">   </w:t>
            </w:r>
            <w:r w:rsidR="0030696E" w:rsidRPr="00F04944">
              <w:t>DEC</w:t>
            </w:r>
            <w:r w:rsidR="0030696E" w:rsidRPr="00F04944">
              <w:rPr>
                <w:spacing w:val="-2"/>
              </w:rPr>
              <w:t xml:space="preserve"> </w:t>
            </w:r>
            <w:r w:rsidR="00F04944" w:rsidRPr="00F04944">
              <w:rPr>
                <w:spacing w:val="-10"/>
              </w:rPr>
              <w:t>4</w:t>
            </w:r>
          </w:p>
        </w:tc>
        <w:tc>
          <w:tcPr>
            <w:tcW w:w="1440" w:type="dxa"/>
          </w:tcPr>
          <w:p w14:paraId="5A9FB44F" w14:textId="13417611" w:rsidR="0030696E" w:rsidRPr="00F04944" w:rsidRDefault="0030696E" w:rsidP="0030696E">
            <w:pPr>
              <w:pStyle w:val="TableParagraph"/>
              <w:ind w:right="135"/>
              <w:rPr>
                <w:highlight w:val="yellow"/>
              </w:rPr>
            </w:pPr>
            <w:r w:rsidRPr="00B311D1">
              <w:t>DEC</w:t>
            </w:r>
            <w:r w:rsidRPr="00B311D1">
              <w:rPr>
                <w:spacing w:val="-2"/>
              </w:rPr>
              <w:t xml:space="preserve"> </w:t>
            </w:r>
            <w:r w:rsidR="00B311D1" w:rsidRPr="00B311D1">
              <w:rPr>
                <w:spacing w:val="-7"/>
              </w:rPr>
              <w:t>6</w:t>
            </w:r>
          </w:p>
        </w:tc>
        <w:tc>
          <w:tcPr>
            <w:tcW w:w="1440" w:type="dxa"/>
          </w:tcPr>
          <w:p w14:paraId="3BD52CE4" w14:textId="054AF8B7" w:rsidR="0030696E" w:rsidRPr="00F04944" w:rsidRDefault="00DC7BD2" w:rsidP="0021403A">
            <w:pPr>
              <w:pStyle w:val="TableParagraph"/>
              <w:ind w:left="0" w:right="136"/>
              <w:rPr>
                <w:highlight w:val="yellow"/>
              </w:rPr>
            </w:pPr>
            <w:r>
              <w:t xml:space="preserve">   </w:t>
            </w:r>
            <w:r w:rsidR="003D523F" w:rsidRPr="00B311D1">
              <w:t xml:space="preserve">DEC </w:t>
            </w:r>
            <w:r w:rsidR="00B311D1" w:rsidRPr="00B311D1">
              <w:t>20</w:t>
            </w:r>
          </w:p>
        </w:tc>
      </w:tr>
      <w:tr w:rsidR="0030696E" w14:paraId="3AE9A97A" w14:textId="77777777" w:rsidTr="0080738B">
        <w:trPr>
          <w:trHeight w:val="268"/>
        </w:trPr>
        <w:tc>
          <w:tcPr>
            <w:tcW w:w="1715" w:type="dxa"/>
          </w:tcPr>
          <w:p w14:paraId="24A5FDB1" w14:textId="1CABB0DF" w:rsidR="0030696E" w:rsidRPr="0021403A" w:rsidRDefault="0080738B" w:rsidP="0080738B">
            <w:pPr>
              <w:pStyle w:val="TableParagraph"/>
              <w:ind w:left="419"/>
              <w:jc w:val="left"/>
            </w:pPr>
            <w:r>
              <w:t xml:space="preserve">  </w:t>
            </w:r>
            <w:r w:rsidR="003D523F" w:rsidRPr="0021403A">
              <w:t xml:space="preserve">NOV </w:t>
            </w:r>
            <w:r w:rsidR="0021403A" w:rsidRPr="0021403A">
              <w:t>22</w:t>
            </w:r>
          </w:p>
        </w:tc>
        <w:tc>
          <w:tcPr>
            <w:tcW w:w="1615" w:type="dxa"/>
          </w:tcPr>
          <w:p w14:paraId="0F024459" w14:textId="0744B0E0" w:rsidR="0030696E" w:rsidRPr="0021403A" w:rsidRDefault="003D523F" w:rsidP="0030696E">
            <w:pPr>
              <w:pStyle w:val="TableParagraph"/>
              <w:ind w:left="216" w:right="207"/>
            </w:pPr>
            <w:r w:rsidRPr="0021403A">
              <w:t>DEC 13</w:t>
            </w:r>
          </w:p>
        </w:tc>
        <w:tc>
          <w:tcPr>
            <w:tcW w:w="1350" w:type="dxa"/>
            <w:shd w:val="clear" w:color="auto" w:fill="DDD9C3"/>
          </w:tcPr>
          <w:p w14:paraId="6504C406" w14:textId="7986A03C" w:rsidR="0030696E" w:rsidRPr="0021403A" w:rsidRDefault="00C1568E" w:rsidP="00D90644">
            <w:pPr>
              <w:pStyle w:val="TableParagraph"/>
              <w:jc w:val="left"/>
            </w:pPr>
            <w:r>
              <w:t xml:space="preserve"> </w:t>
            </w:r>
            <w:r w:rsidR="00D90644">
              <w:t xml:space="preserve">  </w:t>
            </w:r>
            <w:r w:rsidR="0030696E" w:rsidRPr="0021403A">
              <w:t>DEC</w:t>
            </w:r>
            <w:r w:rsidR="0030696E" w:rsidRPr="0021403A">
              <w:rPr>
                <w:spacing w:val="-2"/>
              </w:rPr>
              <w:t xml:space="preserve"> </w:t>
            </w:r>
            <w:r w:rsidR="0030696E" w:rsidRPr="0021403A">
              <w:rPr>
                <w:spacing w:val="-7"/>
              </w:rPr>
              <w:t>18</w:t>
            </w:r>
          </w:p>
        </w:tc>
        <w:tc>
          <w:tcPr>
            <w:tcW w:w="1440" w:type="dxa"/>
          </w:tcPr>
          <w:p w14:paraId="02E11524" w14:textId="0B22A665" w:rsidR="0030696E" w:rsidRPr="00784A30" w:rsidRDefault="003D523F" w:rsidP="0030696E">
            <w:pPr>
              <w:pStyle w:val="TableParagraph"/>
              <w:ind w:right="135"/>
              <w:rPr>
                <w:highlight w:val="yellow"/>
              </w:rPr>
            </w:pPr>
            <w:r w:rsidRPr="0021403A">
              <w:t>DEC 20</w:t>
            </w:r>
          </w:p>
        </w:tc>
        <w:tc>
          <w:tcPr>
            <w:tcW w:w="1440" w:type="dxa"/>
          </w:tcPr>
          <w:p w14:paraId="0FF4BC54" w14:textId="675E7910" w:rsidR="0030696E" w:rsidRPr="007D3B26" w:rsidRDefault="00DC7BD2" w:rsidP="00DC7BD2">
            <w:pPr>
              <w:pStyle w:val="TableParagraph"/>
              <w:ind w:right="136"/>
              <w:jc w:val="left"/>
            </w:pPr>
            <w:r>
              <w:t xml:space="preserve">  </w:t>
            </w:r>
            <w:r w:rsidR="003D523F" w:rsidRPr="007D3B26">
              <w:t xml:space="preserve">JAN </w:t>
            </w:r>
            <w:r w:rsidR="0021403A" w:rsidRPr="007D3B26">
              <w:t>6</w:t>
            </w:r>
            <w:r w:rsidR="003D523F" w:rsidRPr="007D3B26">
              <w:t>, ‘2</w:t>
            </w:r>
            <w:r w:rsidR="007D3B26" w:rsidRPr="007D3B26">
              <w:t>5</w:t>
            </w:r>
          </w:p>
        </w:tc>
      </w:tr>
      <w:tr w:rsidR="004671F6" w14:paraId="6C6FDB2C" w14:textId="77777777" w:rsidTr="0080738B">
        <w:trPr>
          <w:trHeight w:val="268"/>
        </w:trPr>
        <w:tc>
          <w:tcPr>
            <w:tcW w:w="7560" w:type="dxa"/>
            <w:gridSpan w:val="5"/>
            <w:shd w:val="clear" w:color="auto" w:fill="C5D9F0"/>
          </w:tcPr>
          <w:p w14:paraId="31177853" w14:textId="77777777" w:rsidR="004671F6" w:rsidRDefault="0030696E">
            <w:pPr>
              <w:pStyle w:val="TableParagraph"/>
              <w:ind w:left="2761" w:right="2753"/>
              <w:rPr>
                <w:b/>
              </w:rPr>
            </w:pPr>
            <w:r>
              <w:rPr>
                <w:b/>
              </w:rPr>
              <w:t>WINTER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BREAK</w:t>
            </w:r>
          </w:p>
        </w:tc>
      </w:tr>
    </w:tbl>
    <w:p w14:paraId="1A380AB7" w14:textId="77777777" w:rsidR="004671F6" w:rsidRDefault="004671F6">
      <w:pPr>
        <w:pStyle w:val="BodyText"/>
        <w:spacing w:before="7"/>
        <w:rPr>
          <w:rFonts w:ascii="Cambria"/>
          <w:b w:val="0"/>
          <w:sz w:val="36"/>
        </w:rPr>
      </w:pPr>
    </w:p>
    <w:p w14:paraId="72FFDF53" w14:textId="77777777" w:rsidR="004671F6" w:rsidRDefault="0030696E">
      <w:pPr>
        <w:pStyle w:val="BodyText"/>
        <w:ind w:left="4748"/>
      </w:pPr>
      <w:r>
        <w:t>NOTE: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submittals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noon.</w:t>
      </w:r>
    </w:p>
    <w:p w14:paraId="5D2772FB" w14:textId="77777777" w:rsidR="004671F6" w:rsidRDefault="004671F6">
      <w:pPr>
        <w:spacing w:before="6"/>
        <w:rPr>
          <w:b/>
          <w:sz w:val="16"/>
        </w:rPr>
      </w:pPr>
    </w:p>
    <w:p w14:paraId="4D72DC87" w14:textId="77777777" w:rsidR="004671F6" w:rsidRDefault="0030696E">
      <w:pPr>
        <w:spacing w:before="1"/>
        <w:ind w:left="8478" w:right="6217"/>
        <w:jc w:val="center"/>
        <w:rPr>
          <w:sz w:val="18"/>
        </w:rPr>
      </w:pPr>
      <w:r>
        <w:rPr>
          <w:b/>
          <w:position w:val="5"/>
          <w:sz w:val="12"/>
        </w:rPr>
        <w:t>1</w:t>
      </w:r>
      <w:r>
        <w:rPr>
          <w:b/>
          <w:spacing w:val="-1"/>
          <w:position w:val="5"/>
          <w:sz w:val="12"/>
        </w:rPr>
        <w:t xml:space="preserve"> </w:t>
      </w:r>
      <w:r>
        <w:rPr>
          <w:sz w:val="18"/>
        </w:rPr>
        <w:t>unless</w:t>
      </w:r>
      <w:r>
        <w:rPr>
          <w:spacing w:val="-2"/>
          <w:sz w:val="18"/>
        </w:rPr>
        <w:t xml:space="preserve"> </w:t>
      </w:r>
      <w:r>
        <w:rPr>
          <w:sz w:val="18"/>
        </w:rPr>
        <w:t>otherwise</w:t>
      </w:r>
      <w:r>
        <w:rPr>
          <w:spacing w:val="-2"/>
          <w:sz w:val="18"/>
        </w:rPr>
        <w:t xml:space="preserve"> noted.</w:t>
      </w:r>
    </w:p>
    <w:sectPr w:rsidR="004671F6">
      <w:type w:val="continuous"/>
      <w:pgSz w:w="20160" w:h="12240" w:orient="landscape"/>
      <w:pgMar w:top="880" w:right="29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F6"/>
    <w:rsid w:val="000E7D1A"/>
    <w:rsid w:val="000F548B"/>
    <w:rsid w:val="00176CAD"/>
    <w:rsid w:val="001B5351"/>
    <w:rsid w:val="00205079"/>
    <w:rsid w:val="00213602"/>
    <w:rsid w:val="0021403A"/>
    <w:rsid w:val="0030696E"/>
    <w:rsid w:val="00327F56"/>
    <w:rsid w:val="003C080D"/>
    <w:rsid w:val="003D523F"/>
    <w:rsid w:val="004671F6"/>
    <w:rsid w:val="004F5991"/>
    <w:rsid w:val="00513555"/>
    <w:rsid w:val="00536443"/>
    <w:rsid w:val="005E77AA"/>
    <w:rsid w:val="0066177D"/>
    <w:rsid w:val="00755564"/>
    <w:rsid w:val="00784A30"/>
    <w:rsid w:val="007D3B26"/>
    <w:rsid w:val="0080738B"/>
    <w:rsid w:val="00851CE4"/>
    <w:rsid w:val="008942F0"/>
    <w:rsid w:val="009A0F99"/>
    <w:rsid w:val="00A67BD5"/>
    <w:rsid w:val="00AC5773"/>
    <w:rsid w:val="00B311D1"/>
    <w:rsid w:val="00C01FC3"/>
    <w:rsid w:val="00C07383"/>
    <w:rsid w:val="00C1568E"/>
    <w:rsid w:val="00C242EF"/>
    <w:rsid w:val="00C76706"/>
    <w:rsid w:val="00CE508E"/>
    <w:rsid w:val="00D90644"/>
    <w:rsid w:val="00DC7BD2"/>
    <w:rsid w:val="00DD28A8"/>
    <w:rsid w:val="00EB59F1"/>
    <w:rsid w:val="00F04944"/>
    <w:rsid w:val="00F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F475"/>
  <w15:docId w15:val="{DDA966F9-5385-4C00-9686-462FCB59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47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B3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1D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1D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1</Pages>
  <Words>351</Words>
  <Characters>1064</Characters>
  <Application>Microsoft Office Word</Application>
  <DocSecurity>0</DocSecurity>
  <Lines>177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Brito, Russell D.</dc:creator>
  <cp:lastModifiedBy>Rodenbeck, Jay B.</cp:lastModifiedBy>
  <cp:revision>19</cp:revision>
  <dcterms:created xsi:type="dcterms:W3CDTF">2023-11-06T21:46:00Z</dcterms:created>
  <dcterms:modified xsi:type="dcterms:W3CDTF">2023-11-16T16:37:00Z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D:20221213020339</vt:lpwstr>
  </property>
</Properties>
</file>